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EB29" w14:textId="01B0AE22" w:rsidR="009F14DC" w:rsidRPr="009F14DC" w:rsidRDefault="009F14DC" w:rsidP="009F14DC">
      <w:pPr>
        <w:keepNext/>
        <w:pBdr>
          <w:bottom w:val="single" w:sz="4" w:space="0" w:color="auto"/>
        </w:pBdr>
        <w:tabs>
          <w:tab w:val="right" w:pos="9639"/>
        </w:tabs>
        <w:spacing w:after="0"/>
        <w:outlineLvl w:val="0"/>
        <w:rPr>
          <w:rFonts w:ascii="Arial" w:hAnsi="Arial" w:cs="Arial"/>
          <w:b/>
          <w:sz w:val="24"/>
          <w:szCs w:val="24"/>
          <w:lang w:eastAsia="en-GB"/>
        </w:rPr>
      </w:pPr>
      <w:bookmarkStart w:id="0" w:name="_Toc207113554"/>
      <w:bookmarkStart w:id="1" w:name="_Toc209866866"/>
      <w:bookmarkStart w:id="2" w:name="_Toc209866924"/>
      <w:r w:rsidRPr="009F14DC">
        <w:rPr>
          <w:rFonts w:ascii="Arial" w:hAnsi="Arial" w:cs="Arial"/>
          <w:b/>
          <w:sz w:val="24"/>
          <w:szCs w:val="24"/>
          <w:lang w:eastAsia="en-GB"/>
        </w:rPr>
        <w:t>3GPP TSG-SA5 Meeting #16</w:t>
      </w:r>
      <w:r w:rsidR="00481971">
        <w:rPr>
          <w:rFonts w:ascii="Arial" w:hAnsi="Arial" w:cs="Arial"/>
          <w:b/>
          <w:sz w:val="24"/>
          <w:szCs w:val="24"/>
          <w:lang w:eastAsia="en-GB"/>
        </w:rPr>
        <w:t>5</w:t>
      </w:r>
      <w:r w:rsidRPr="009F14DC">
        <w:rPr>
          <w:rFonts w:ascii="Arial" w:hAnsi="Arial" w:cs="Arial"/>
          <w:b/>
          <w:sz w:val="24"/>
          <w:szCs w:val="24"/>
          <w:lang w:eastAsia="en-GB"/>
        </w:rPr>
        <w:tab/>
        <w:t>S5-2</w:t>
      </w:r>
      <w:r w:rsidR="00481971">
        <w:rPr>
          <w:rFonts w:ascii="Arial" w:hAnsi="Arial" w:cs="Arial"/>
          <w:b/>
          <w:sz w:val="24"/>
          <w:szCs w:val="24"/>
          <w:lang w:eastAsia="en-GB"/>
        </w:rPr>
        <w:t>6000</w:t>
      </w:r>
      <w:r w:rsidRPr="009F14DC">
        <w:rPr>
          <w:rFonts w:ascii="Arial" w:hAnsi="Arial" w:cs="Arial"/>
          <w:b/>
          <w:sz w:val="24"/>
          <w:szCs w:val="24"/>
          <w:lang w:eastAsia="en-GB"/>
        </w:rPr>
        <w:t>5</w:t>
      </w:r>
      <w:bookmarkEnd w:id="0"/>
      <w:bookmarkEnd w:id="1"/>
      <w:bookmarkEnd w:id="2"/>
    </w:p>
    <w:p w14:paraId="6A4A211E" w14:textId="3508E81D" w:rsidR="00487BF8" w:rsidRPr="00487BF8" w:rsidRDefault="00481971" w:rsidP="009F14DC">
      <w:pPr>
        <w:keepNext/>
        <w:pBdr>
          <w:bottom w:val="single" w:sz="4" w:space="0" w:color="auto"/>
        </w:pBdr>
        <w:tabs>
          <w:tab w:val="right" w:pos="9639"/>
        </w:tabs>
        <w:spacing w:after="0"/>
        <w:outlineLvl w:val="0"/>
        <w:rPr>
          <w:rFonts w:ascii="Arial" w:hAnsi="Arial" w:cs="Arial"/>
          <w:b/>
          <w:sz w:val="24"/>
          <w:szCs w:val="24"/>
          <w:lang w:eastAsia="zh-CN"/>
        </w:rPr>
      </w:pPr>
      <w:bookmarkStart w:id="3" w:name="_Toc207113555"/>
      <w:r w:rsidRPr="00481971">
        <w:rPr>
          <w:rFonts w:ascii="Arial" w:hAnsi="Arial" w:cs="Arial"/>
          <w:b/>
          <w:sz w:val="24"/>
          <w:szCs w:val="24"/>
          <w:lang w:eastAsia="en-GB"/>
        </w:rPr>
        <w:t>Goa, India, 9-13 February 2026</w:t>
      </w:r>
      <w:r w:rsidR="00487BF8" w:rsidRPr="00487BF8">
        <w:rPr>
          <w:rFonts w:ascii="Arial" w:hAnsi="Arial" w:cs="Arial"/>
          <w:b/>
          <w:sz w:val="24"/>
          <w:szCs w:val="24"/>
          <w:lang w:eastAsia="en-GB"/>
        </w:rPr>
        <w:tab/>
      </w:r>
      <w:bookmarkEnd w:id="3"/>
    </w:p>
    <w:p w14:paraId="38E561A7" w14:textId="31BD66D2"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4" w:name="_Toc178974661"/>
      <w:bookmarkStart w:id="5" w:name="_Toc191040108"/>
      <w:bookmarkStart w:id="6" w:name="_Toc207113556"/>
      <w:bookmarkStart w:id="7" w:name="_Toc209866868"/>
      <w:bookmarkStart w:id="8" w:name="_Toc209866926"/>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4"/>
      <w:bookmarkEnd w:id="5"/>
      <w:r w:rsidR="009F14DC">
        <w:rPr>
          <w:rFonts w:ascii="Arial" w:hAnsi="Arial" w:cs="Arial"/>
          <w:b/>
          <w:lang w:val="en-US" w:eastAsia="en-GB"/>
        </w:rPr>
        <w:t xml:space="preserve"> (Huawei)</w:t>
      </w:r>
      <w:bookmarkEnd w:id="6"/>
      <w:bookmarkEnd w:id="7"/>
      <w:bookmarkEnd w:id="8"/>
    </w:p>
    <w:p w14:paraId="52E010C5" w14:textId="1B2336D7"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9" w:name="_Toc178974662"/>
      <w:bookmarkStart w:id="10" w:name="_Toc191040109"/>
      <w:bookmarkStart w:id="11" w:name="_Toc207113557"/>
      <w:bookmarkStart w:id="12" w:name="_Toc209866869"/>
      <w:bookmarkStart w:id="13" w:name="_Toc209866927"/>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 xml:space="preserve">SA5 Working </w:t>
      </w:r>
      <w:bookmarkEnd w:id="9"/>
      <w:bookmarkEnd w:id="10"/>
      <w:r w:rsidR="009F14DC">
        <w:rPr>
          <w:rFonts w:ascii="Arial" w:hAnsi="Arial" w:cs="Arial"/>
          <w:b/>
          <w:lang w:eastAsia="en-GB"/>
        </w:rPr>
        <w:t>Methods</w:t>
      </w:r>
      <w:bookmarkEnd w:id="11"/>
      <w:bookmarkEnd w:id="12"/>
      <w:bookmarkEnd w:id="13"/>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14" w:name="_Toc178974663"/>
      <w:bookmarkStart w:id="15" w:name="_Toc191040110"/>
      <w:bookmarkStart w:id="16" w:name="_Toc207113558"/>
      <w:bookmarkStart w:id="17" w:name="_Toc209866870"/>
      <w:bookmarkStart w:id="18" w:name="_Toc209866928"/>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14"/>
      <w:bookmarkEnd w:id="15"/>
      <w:bookmarkEnd w:id="16"/>
      <w:bookmarkEnd w:id="17"/>
      <w:bookmarkEnd w:id="18"/>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6D1A57BB" w14:textId="6EDA1D7A" w:rsidR="0075471C" w:rsidRDefault="00156E3A" w:rsidP="0075471C">
      <w:pPr>
        <w:pStyle w:val="TOC1"/>
        <w:tabs>
          <w:tab w:val="left" w:pos="3254"/>
        </w:tabs>
        <w:rPr>
          <w:rFonts w:asciiTheme="minorHAnsi" w:eastAsiaTheme="minorEastAsia" w:hAnsiTheme="minorHAnsi" w:cstheme="minorBidi"/>
          <w:kern w:val="2"/>
          <w:sz w:val="21"/>
          <w:szCs w:val="22"/>
          <w:lang w:val="en-US" w:eastAsia="zh-CN"/>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26A4A2DC" w14:textId="7244910E" w:rsidR="0075471C" w:rsidRDefault="00A11279">
      <w:pPr>
        <w:pStyle w:val="TOC1"/>
        <w:rPr>
          <w:rFonts w:asciiTheme="minorHAnsi" w:eastAsiaTheme="minorEastAsia" w:hAnsiTheme="minorHAnsi" w:cstheme="minorBidi"/>
          <w:kern w:val="2"/>
          <w:sz w:val="21"/>
          <w:szCs w:val="22"/>
          <w:lang w:val="en-US" w:eastAsia="zh-CN"/>
        </w:rPr>
      </w:pPr>
      <w:hyperlink w:anchor="_Toc209866929" w:history="1">
        <w:r w:rsidR="0075471C" w:rsidRPr="0056077B">
          <w:rPr>
            <w:rStyle w:val="aa"/>
          </w:rPr>
          <w:t>1</w:t>
        </w:r>
        <w:r w:rsidR="0075471C">
          <w:rPr>
            <w:rFonts w:asciiTheme="minorHAnsi" w:eastAsiaTheme="minorEastAsia" w:hAnsiTheme="minorHAnsi" w:cstheme="minorBidi"/>
            <w:kern w:val="2"/>
            <w:sz w:val="21"/>
            <w:szCs w:val="22"/>
            <w:lang w:val="en-US" w:eastAsia="zh-CN"/>
          </w:rPr>
          <w:tab/>
        </w:r>
        <w:r w:rsidR="0075471C" w:rsidRPr="0056077B">
          <w:rPr>
            <w:rStyle w:val="aa"/>
          </w:rPr>
          <w:t>Scope</w:t>
        </w:r>
        <w:r w:rsidR="0075471C">
          <w:rPr>
            <w:webHidden/>
          </w:rPr>
          <w:tab/>
        </w:r>
        <w:r w:rsidR="0075471C">
          <w:rPr>
            <w:webHidden/>
          </w:rPr>
          <w:fldChar w:fldCharType="begin"/>
        </w:r>
        <w:r w:rsidR="0075471C">
          <w:rPr>
            <w:webHidden/>
          </w:rPr>
          <w:instrText xml:space="preserve"> PAGEREF _Toc209866929 \h </w:instrText>
        </w:r>
        <w:r w:rsidR="0075471C">
          <w:rPr>
            <w:webHidden/>
          </w:rPr>
        </w:r>
        <w:r w:rsidR="0075471C">
          <w:rPr>
            <w:webHidden/>
          </w:rPr>
          <w:fldChar w:fldCharType="separate"/>
        </w:r>
        <w:r w:rsidR="0075471C">
          <w:rPr>
            <w:webHidden/>
          </w:rPr>
          <w:t>3</w:t>
        </w:r>
        <w:r w:rsidR="0075471C">
          <w:rPr>
            <w:webHidden/>
          </w:rPr>
          <w:fldChar w:fldCharType="end"/>
        </w:r>
      </w:hyperlink>
    </w:p>
    <w:p w14:paraId="1508AA91" w14:textId="53EF1C00" w:rsidR="0075471C" w:rsidRDefault="00A11279">
      <w:pPr>
        <w:pStyle w:val="TOC1"/>
        <w:rPr>
          <w:rFonts w:asciiTheme="minorHAnsi" w:eastAsiaTheme="minorEastAsia" w:hAnsiTheme="minorHAnsi" w:cstheme="minorBidi"/>
          <w:kern w:val="2"/>
          <w:sz w:val="21"/>
          <w:szCs w:val="22"/>
          <w:lang w:val="en-US" w:eastAsia="zh-CN"/>
        </w:rPr>
      </w:pPr>
      <w:hyperlink w:anchor="_Toc209866930" w:history="1">
        <w:r w:rsidR="0075471C" w:rsidRPr="0056077B">
          <w:rPr>
            <w:rStyle w:val="aa"/>
          </w:rPr>
          <w:t>2</w:t>
        </w:r>
        <w:r w:rsidR="0075471C">
          <w:rPr>
            <w:rFonts w:asciiTheme="minorHAnsi" w:eastAsiaTheme="minorEastAsia" w:hAnsiTheme="minorHAnsi" w:cstheme="minorBidi"/>
            <w:kern w:val="2"/>
            <w:sz w:val="21"/>
            <w:szCs w:val="22"/>
            <w:lang w:val="en-US" w:eastAsia="zh-CN"/>
          </w:rPr>
          <w:tab/>
        </w:r>
        <w:r w:rsidR="0075471C" w:rsidRPr="0056077B">
          <w:rPr>
            <w:rStyle w:val="aa"/>
          </w:rPr>
          <w:t>3GU</w:t>
        </w:r>
        <w:r w:rsidR="0075471C">
          <w:rPr>
            <w:webHidden/>
          </w:rPr>
          <w:tab/>
        </w:r>
        <w:r w:rsidR="0075471C">
          <w:rPr>
            <w:webHidden/>
          </w:rPr>
          <w:fldChar w:fldCharType="begin"/>
        </w:r>
        <w:r w:rsidR="0075471C">
          <w:rPr>
            <w:webHidden/>
          </w:rPr>
          <w:instrText xml:space="preserve"> PAGEREF _Toc209866930 \h </w:instrText>
        </w:r>
        <w:r w:rsidR="0075471C">
          <w:rPr>
            <w:webHidden/>
          </w:rPr>
        </w:r>
        <w:r w:rsidR="0075471C">
          <w:rPr>
            <w:webHidden/>
          </w:rPr>
          <w:fldChar w:fldCharType="separate"/>
        </w:r>
        <w:r w:rsidR="0075471C">
          <w:rPr>
            <w:webHidden/>
          </w:rPr>
          <w:t>3</w:t>
        </w:r>
        <w:r w:rsidR="0075471C">
          <w:rPr>
            <w:webHidden/>
          </w:rPr>
          <w:fldChar w:fldCharType="end"/>
        </w:r>
      </w:hyperlink>
    </w:p>
    <w:p w14:paraId="08842B96" w14:textId="477DC951" w:rsidR="0075471C" w:rsidRDefault="00A11279">
      <w:pPr>
        <w:pStyle w:val="TOC1"/>
        <w:rPr>
          <w:rFonts w:asciiTheme="minorHAnsi" w:eastAsiaTheme="minorEastAsia" w:hAnsiTheme="minorHAnsi" w:cstheme="minorBidi"/>
          <w:kern w:val="2"/>
          <w:sz w:val="21"/>
          <w:szCs w:val="22"/>
          <w:lang w:val="en-US" w:eastAsia="zh-CN"/>
        </w:rPr>
      </w:pPr>
      <w:hyperlink w:anchor="_Toc209866931" w:history="1">
        <w:r w:rsidR="0075471C" w:rsidRPr="0056077B">
          <w:rPr>
            <w:rStyle w:val="aa"/>
          </w:rPr>
          <w:t>3</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Deadlines for contributions to a meeting</w:t>
        </w:r>
        <w:r w:rsidR="0075471C">
          <w:rPr>
            <w:webHidden/>
          </w:rPr>
          <w:tab/>
        </w:r>
        <w:r w:rsidR="0075471C">
          <w:rPr>
            <w:webHidden/>
          </w:rPr>
          <w:fldChar w:fldCharType="begin"/>
        </w:r>
        <w:r w:rsidR="0075471C">
          <w:rPr>
            <w:webHidden/>
          </w:rPr>
          <w:instrText xml:space="preserve"> PAGEREF _Toc209866931 \h </w:instrText>
        </w:r>
        <w:r w:rsidR="0075471C">
          <w:rPr>
            <w:webHidden/>
          </w:rPr>
        </w:r>
        <w:r w:rsidR="0075471C">
          <w:rPr>
            <w:webHidden/>
          </w:rPr>
          <w:fldChar w:fldCharType="separate"/>
        </w:r>
        <w:r w:rsidR="0075471C">
          <w:rPr>
            <w:webHidden/>
          </w:rPr>
          <w:t>3</w:t>
        </w:r>
        <w:r w:rsidR="0075471C">
          <w:rPr>
            <w:webHidden/>
          </w:rPr>
          <w:fldChar w:fldCharType="end"/>
        </w:r>
      </w:hyperlink>
    </w:p>
    <w:p w14:paraId="5188C1BA" w14:textId="2C4226FC" w:rsidR="0075471C" w:rsidRDefault="00A11279">
      <w:pPr>
        <w:pStyle w:val="TOC1"/>
        <w:rPr>
          <w:rFonts w:asciiTheme="minorHAnsi" w:eastAsiaTheme="minorEastAsia" w:hAnsiTheme="minorHAnsi" w:cstheme="minorBidi"/>
          <w:kern w:val="2"/>
          <w:sz w:val="21"/>
          <w:szCs w:val="22"/>
          <w:lang w:val="en-US" w:eastAsia="zh-CN"/>
        </w:rPr>
      </w:pPr>
      <w:hyperlink w:anchor="_Toc209866932" w:history="1">
        <w:r w:rsidR="0075471C" w:rsidRPr="0056077B">
          <w:rPr>
            <w:rStyle w:val="aa"/>
          </w:rPr>
          <w:t>4</w:t>
        </w:r>
        <w:r w:rsidR="0075471C">
          <w:rPr>
            <w:rFonts w:asciiTheme="minorHAnsi" w:eastAsiaTheme="minorEastAsia" w:hAnsiTheme="minorHAnsi" w:cstheme="minorBidi"/>
            <w:kern w:val="2"/>
            <w:sz w:val="21"/>
            <w:szCs w:val="22"/>
            <w:lang w:val="en-US" w:eastAsia="zh-CN"/>
          </w:rPr>
          <w:tab/>
        </w:r>
        <w:r w:rsidR="0075471C" w:rsidRPr="0056077B">
          <w:rPr>
            <w:rStyle w:val="aa"/>
          </w:rPr>
          <w:t>Revisions of contributions before the meeting</w:t>
        </w:r>
        <w:r w:rsidR="0075471C">
          <w:rPr>
            <w:webHidden/>
          </w:rPr>
          <w:tab/>
        </w:r>
        <w:r w:rsidR="0075471C">
          <w:rPr>
            <w:webHidden/>
          </w:rPr>
          <w:fldChar w:fldCharType="begin"/>
        </w:r>
        <w:r w:rsidR="0075471C">
          <w:rPr>
            <w:webHidden/>
          </w:rPr>
          <w:instrText xml:space="preserve"> PAGEREF _Toc209866932 \h </w:instrText>
        </w:r>
        <w:r w:rsidR="0075471C">
          <w:rPr>
            <w:webHidden/>
          </w:rPr>
        </w:r>
        <w:r w:rsidR="0075471C">
          <w:rPr>
            <w:webHidden/>
          </w:rPr>
          <w:fldChar w:fldCharType="separate"/>
        </w:r>
        <w:r w:rsidR="0075471C">
          <w:rPr>
            <w:webHidden/>
          </w:rPr>
          <w:t>3</w:t>
        </w:r>
        <w:r w:rsidR="0075471C">
          <w:rPr>
            <w:webHidden/>
          </w:rPr>
          <w:fldChar w:fldCharType="end"/>
        </w:r>
      </w:hyperlink>
    </w:p>
    <w:p w14:paraId="067CEB2B" w14:textId="0E667BE3" w:rsidR="0075471C" w:rsidRDefault="00A11279">
      <w:pPr>
        <w:pStyle w:val="TOC1"/>
        <w:rPr>
          <w:rFonts w:asciiTheme="minorHAnsi" w:eastAsiaTheme="minorEastAsia" w:hAnsiTheme="minorHAnsi" w:cstheme="minorBidi"/>
          <w:kern w:val="2"/>
          <w:sz w:val="21"/>
          <w:szCs w:val="22"/>
          <w:lang w:val="en-US" w:eastAsia="zh-CN"/>
        </w:rPr>
      </w:pPr>
      <w:hyperlink w:anchor="_Toc209866933" w:history="1">
        <w:r w:rsidR="0075471C" w:rsidRPr="0056077B">
          <w:rPr>
            <w:rStyle w:val="aa"/>
          </w:rPr>
          <w:t>5</w:t>
        </w:r>
        <w:r w:rsidR="0075471C">
          <w:rPr>
            <w:rFonts w:asciiTheme="minorHAnsi" w:eastAsiaTheme="minorEastAsia" w:hAnsiTheme="minorHAnsi" w:cstheme="minorBidi"/>
            <w:kern w:val="2"/>
            <w:sz w:val="21"/>
            <w:szCs w:val="22"/>
            <w:lang w:val="en-US" w:eastAsia="zh-CN"/>
          </w:rPr>
          <w:tab/>
        </w:r>
        <w:r w:rsidR="0075471C" w:rsidRPr="0056077B">
          <w:rPr>
            <w:rStyle w:val="aa"/>
          </w:rPr>
          <w:t>Revisions of contributions during the meeting</w:t>
        </w:r>
        <w:r w:rsidR="0075471C">
          <w:rPr>
            <w:webHidden/>
          </w:rPr>
          <w:tab/>
        </w:r>
        <w:r w:rsidR="0075471C">
          <w:rPr>
            <w:webHidden/>
          </w:rPr>
          <w:fldChar w:fldCharType="begin"/>
        </w:r>
        <w:r w:rsidR="0075471C">
          <w:rPr>
            <w:webHidden/>
          </w:rPr>
          <w:instrText xml:space="preserve"> PAGEREF _Toc209866933 \h </w:instrText>
        </w:r>
        <w:r w:rsidR="0075471C">
          <w:rPr>
            <w:webHidden/>
          </w:rPr>
        </w:r>
        <w:r w:rsidR="0075471C">
          <w:rPr>
            <w:webHidden/>
          </w:rPr>
          <w:fldChar w:fldCharType="separate"/>
        </w:r>
        <w:r w:rsidR="0075471C">
          <w:rPr>
            <w:webHidden/>
          </w:rPr>
          <w:t>4</w:t>
        </w:r>
        <w:r w:rsidR="0075471C">
          <w:rPr>
            <w:webHidden/>
          </w:rPr>
          <w:fldChar w:fldCharType="end"/>
        </w:r>
      </w:hyperlink>
    </w:p>
    <w:p w14:paraId="015687FF" w14:textId="3E3A1F99" w:rsidR="0075471C" w:rsidRDefault="00A11279">
      <w:pPr>
        <w:pStyle w:val="TOC1"/>
        <w:rPr>
          <w:rFonts w:asciiTheme="minorHAnsi" w:eastAsiaTheme="minorEastAsia" w:hAnsiTheme="minorHAnsi" w:cstheme="minorBidi"/>
          <w:kern w:val="2"/>
          <w:sz w:val="21"/>
          <w:szCs w:val="22"/>
          <w:lang w:val="en-US" w:eastAsia="zh-CN"/>
        </w:rPr>
      </w:pPr>
      <w:hyperlink w:anchor="_Toc209866934" w:history="1">
        <w:r w:rsidR="0075471C" w:rsidRPr="0056077B">
          <w:rPr>
            <w:rStyle w:val="aa"/>
          </w:rPr>
          <w:t>6</w:t>
        </w:r>
        <w:r w:rsidR="0075471C">
          <w:rPr>
            <w:rFonts w:asciiTheme="minorHAnsi" w:eastAsiaTheme="minorEastAsia" w:hAnsiTheme="minorHAnsi" w:cstheme="minorBidi"/>
            <w:kern w:val="2"/>
            <w:sz w:val="21"/>
            <w:szCs w:val="22"/>
            <w:lang w:val="en-US" w:eastAsia="zh-CN"/>
          </w:rPr>
          <w:tab/>
        </w:r>
        <w:r w:rsidR="0075471C" w:rsidRPr="0056077B">
          <w:rPr>
            <w:rStyle w:val="aa"/>
          </w:rPr>
          <w:t>Late contributions</w:t>
        </w:r>
        <w:r w:rsidR="0075471C">
          <w:rPr>
            <w:webHidden/>
          </w:rPr>
          <w:tab/>
        </w:r>
        <w:r w:rsidR="0075471C">
          <w:rPr>
            <w:webHidden/>
          </w:rPr>
          <w:fldChar w:fldCharType="begin"/>
        </w:r>
        <w:r w:rsidR="0075471C">
          <w:rPr>
            <w:webHidden/>
          </w:rPr>
          <w:instrText xml:space="preserve"> PAGEREF _Toc209866934 \h </w:instrText>
        </w:r>
        <w:r w:rsidR="0075471C">
          <w:rPr>
            <w:webHidden/>
          </w:rPr>
        </w:r>
        <w:r w:rsidR="0075471C">
          <w:rPr>
            <w:webHidden/>
          </w:rPr>
          <w:fldChar w:fldCharType="separate"/>
        </w:r>
        <w:r w:rsidR="0075471C">
          <w:rPr>
            <w:webHidden/>
          </w:rPr>
          <w:t>4</w:t>
        </w:r>
        <w:r w:rsidR="0075471C">
          <w:rPr>
            <w:webHidden/>
          </w:rPr>
          <w:fldChar w:fldCharType="end"/>
        </w:r>
      </w:hyperlink>
    </w:p>
    <w:p w14:paraId="6FABFE07" w14:textId="106E84F2" w:rsidR="0075471C" w:rsidRDefault="00A11279">
      <w:pPr>
        <w:pStyle w:val="TOC1"/>
        <w:rPr>
          <w:rFonts w:asciiTheme="minorHAnsi" w:eastAsiaTheme="minorEastAsia" w:hAnsiTheme="minorHAnsi" w:cstheme="minorBidi"/>
          <w:kern w:val="2"/>
          <w:sz w:val="21"/>
          <w:szCs w:val="22"/>
          <w:lang w:val="en-US" w:eastAsia="zh-CN"/>
        </w:rPr>
      </w:pPr>
      <w:hyperlink w:anchor="_Toc209866935" w:history="1">
        <w:r w:rsidR="0075471C" w:rsidRPr="0056077B">
          <w:rPr>
            <w:rStyle w:val="aa"/>
          </w:rPr>
          <w:t>7</w:t>
        </w:r>
        <w:r w:rsidR="0075471C">
          <w:rPr>
            <w:rFonts w:asciiTheme="minorHAnsi" w:eastAsiaTheme="minorEastAsia" w:hAnsiTheme="minorHAnsi" w:cstheme="minorBidi"/>
            <w:kern w:val="2"/>
            <w:sz w:val="21"/>
            <w:szCs w:val="22"/>
            <w:lang w:val="en-US" w:eastAsia="zh-CN"/>
          </w:rPr>
          <w:tab/>
        </w:r>
        <w:r w:rsidR="0075471C" w:rsidRPr="0056077B">
          <w:rPr>
            <w:rStyle w:val="aa"/>
          </w:rPr>
          <w:t>Templates for contributions</w:t>
        </w:r>
        <w:r w:rsidR="0075471C">
          <w:rPr>
            <w:webHidden/>
          </w:rPr>
          <w:tab/>
        </w:r>
        <w:r w:rsidR="0075471C">
          <w:rPr>
            <w:webHidden/>
          </w:rPr>
          <w:fldChar w:fldCharType="begin"/>
        </w:r>
        <w:r w:rsidR="0075471C">
          <w:rPr>
            <w:webHidden/>
          </w:rPr>
          <w:instrText xml:space="preserve"> PAGEREF _Toc209866935 \h </w:instrText>
        </w:r>
        <w:r w:rsidR="0075471C">
          <w:rPr>
            <w:webHidden/>
          </w:rPr>
        </w:r>
        <w:r w:rsidR="0075471C">
          <w:rPr>
            <w:webHidden/>
          </w:rPr>
          <w:fldChar w:fldCharType="separate"/>
        </w:r>
        <w:r w:rsidR="0075471C">
          <w:rPr>
            <w:webHidden/>
          </w:rPr>
          <w:t>5</w:t>
        </w:r>
        <w:r w:rsidR="0075471C">
          <w:rPr>
            <w:webHidden/>
          </w:rPr>
          <w:fldChar w:fldCharType="end"/>
        </w:r>
      </w:hyperlink>
    </w:p>
    <w:p w14:paraId="343D3BD2" w14:textId="32FB0CD6" w:rsidR="0075471C" w:rsidRDefault="00A11279">
      <w:pPr>
        <w:pStyle w:val="TOC1"/>
        <w:rPr>
          <w:rFonts w:asciiTheme="minorHAnsi" w:eastAsiaTheme="minorEastAsia" w:hAnsiTheme="minorHAnsi" w:cstheme="minorBidi"/>
          <w:kern w:val="2"/>
          <w:sz w:val="21"/>
          <w:szCs w:val="22"/>
          <w:lang w:val="en-US" w:eastAsia="zh-CN"/>
        </w:rPr>
      </w:pPr>
      <w:hyperlink w:anchor="_Toc209866936" w:history="1">
        <w:r w:rsidR="0075471C" w:rsidRPr="0056077B">
          <w:rPr>
            <w:rStyle w:val="aa"/>
          </w:rPr>
          <w:t>8</w:t>
        </w:r>
        <w:r w:rsidR="0075471C">
          <w:rPr>
            <w:rFonts w:asciiTheme="minorHAnsi" w:eastAsiaTheme="minorEastAsia" w:hAnsiTheme="minorHAnsi" w:cstheme="minorBidi"/>
            <w:kern w:val="2"/>
            <w:sz w:val="21"/>
            <w:szCs w:val="22"/>
            <w:lang w:val="en-US" w:eastAsia="zh-CN"/>
          </w:rPr>
          <w:tab/>
        </w:r>
        <w:r w:rsidR="0075471C" w:rsidRPr="0056077B">
          <w:rPr>
            <w:rStyle w:val="aa"/>
          </w:rPr>
          <w:t>SA5 email lists</w:t>
        </w:r>
        <w:r w:rsidR="0075471C">
          <w:rPr>
            <w:webHidden/>
          </w:rPr>
          <w:tab/>
        </w:r>
        <w:r w:rsidR="0075471C">
          <w:rPr>
            <w:webHidden/>
          </w:rPr>
          <w:fldChar w:fldCharType="begin"/>
        </w:r>
        <w:r w:rsidR="0075471C">
          <w:rPr>
            <w:webHidden/>
          </w:rPr>
          <w:instrText xml:space="preserve"> PAGEREF _Toc209866936 \h </w:instrText>
        </w:r>
        <w:r w:rsidR="0075471C">
          <w:rPr>
            <w:webHidden/>
          </w:rPr>
        </w:r>
        <w:r w:rsidR="0075471C">
          <w:rPr>
            <w:webHidden/>
          </w:rPr>
          <w:fldChar w:fldCharType="separate"/>
        </w:r>
        <w:r w:rsidR="0075471C">
          <w:rPr>
            <w:webHidden/>
          </w:rPr>
          <w:t>5</w:t>
        </w:r>
        <w:r w:rsidR="0075471C">
          <w:rPr>
            <w:webHidden/>
          </w:rPr>
          <w:fldChar w:fldCharType="end"/>
        </w:r>
      </w:hyperlink>
    </w:p>
    <w:p w14:paraId="2C2CAE3F" w14:textId="5EEBF036" w:rsidR="0075471C" w:rsidRDefault="00A11279">
      <w:pPr>
        <w:pStyle w:val="TOC1"/>
        <w:rPr>
          <w:rFonts w:asciiTheme="minorHAnsi" w:eastAsiaTheme="minorEastAsia" w:hAnsiTheme="minorHAnsi" w:cstheme="minorBidi"/>
          <w:kern w:val="2"/>
          <w:sz w:val="21"/>
          <w:szCs w:val="22"/>
          <w:lang w:val="en-US" w:eastAsia="zh-CN"/>
        </w:rPr>
      </w:pPr>
      <w:hyperlink w:anchor="_Toc209866937" w:history="1">
        <w:r w:rsidR="0075471C" w:rsidRPr="0056077B">
          <w:rPr>
            <w:rStyle w:val="aa"/>
          </w:rPr>
          <w:t>9</w:t>
        </w:r>
        <w:r w:rsidR="0075471C">
          <w:rPr>
            <w:rFonts w:asciiTheme="minorHAnsi" w:eastAsiaTheme="minorEastAsia" w:hAnsiTheme="minorHAnsi" w:cstheme="minorBidi"/>
            <w:kern w:val="2"/>
            <w:sz w:val="21"/>
            <w:szCs w:val="22"/>
            <w:lang w:val="en-US" w:eastAsia="zh-CN"/>
          </w:rPr>
          <w:tab/>
        </w:r>
        <w:r w:rsidR="0075471C" w:rsidRPr="0056077B">
          <w:rPr>
            <w:rStyle w:val="aa"/>
          </w:rPr>
          <w:t>SA5 email threads for post-meeting email discussion/approval</w:t>
        </w:r>
        <w:r w:rsidR="0075471C">
          <w:rPr>
            <w:webHidden/>
          </w:rPr>
          <w:tab/>
        </w:r>
        <w:r w:rsidR="0075471C">
          <w:rPr>
            <w:webHidden/>
          </w:rPr>
          <w:fldChar w:fldCharType="begin"/>
        </w:r>
        <w:r w:rsidR="0075471C">
          <w:rPr>
            <w:webHidden/>
          </w:rPr>
          <w:instrText xml:space="preserve"> PAGEREF _Toc209866937 \h </w:instrText>
        </w:r>
        <w:r w:rsidR="0075471C">
          <w:rPr>
            <w:webHidden/>
          </w:rPr>
        </w:r>
        <w:r w:rsidR="0075471C">
          <w:rPr>
            <w:webHidden/>
          </w:rPr>
          <w:fldChar w:fldCharType="separate"/>
        </w:r>
        <w:r w:rsidR="0075471C">
          <w:rPr>
            <w:webHidden/>
          </w:rPr>
          <w:t>5</w:t>
        </w:r>
        <w:r w:rsidR="0075471C">
          <w:rPr>
            <w:webHidden/>
          </w:rPr>
          <w:fldChar w:fldCharType="end"/>
        </w:r>
      </w:hyperlink>
    </w:p>
    <w:p w14:paraId="49258140" w14:textId="24CE003C" w:rsidR="0075471C" w:rsidRDefault="00A11279">
      <w:pPr>
        <w:pStyle w:val="TOC1"/>
        <w:rPr>
          <w:rFonts w:asciiTheme="minorHAnsi" w:eastAsiaTheme="minorEastAsia" w:hAnsiTheme="minorHAnsi" w:cstheme="minorBidi"/>
          <w:kern w:val="2"/>
          <w:sz w:val="21"/>
          <w:szCs w:val="22"/>
          <w:lang w:val="en-US" w:eastAsia="zh-CN"/>
        </w:rPr>
      </w:pPr>
      <w:hyperlink w:anchor="_Toc209866938" w:history="1">
        <w:r w:rsidR="0075471C" w:rsidRPr="0056077B">
          <w:rPr>
            <w:rStyle w:val="aa"/>
          </w:rPr>
          <w:t>10</w:t>
        </w:r>
        <w:r w:rsidR="0075471C">
          <w:rPr>
            <w:rFonts w:asciiTheme="minorHAnsi" w:eastAsiaTheme="minorEastAsia" w:hAnsiTheme="minorHAnsi" w:cstheme="minorBidi"/>
            <w:kern w:val="2"/>
            <w:sz w:val="21"/>
            <w:szCs w:val="22"/>
            <w:lang w:val="en-US" w:eastAsia="zh-CN"/>
          </w:rPr>
          <w:tab/>
        </w:r>
        <w:r w:rsidR="0075471C" w:rsidRPr="0056077B">
          <w:rPr>
            <w:rStyle w:val="aa"/>
          </w:rPr>
          <w:t>Post-meeting email approvals</w:t>
        </w:r>
        <w:r w:rsidR="0075471C">
          <w:rPr>
            <w:webHidden/>
          </w:rPr>
          <w:tab/>
        </w:r>
        <w:r w:rsidR="0075471C">
          <w:rPr>
            <w:webHidden/>
          </w:rPr>
          <w:fldChar w:fldCharType="begin"/>
        </w:r>
        <w:r w:rsidR="0075471C">
          <w:rPr>
            <w:webHidden/>
          </w:rPr>
          <w:instrText xml:space="preserve"> PAGEREF _Toc209866938 \h </w:instrText>
        </w:r>
        <w:r w:rsidR="0075471C">
          <w:rPr>
            <w:webHidden/>
          </w:rPr>
        </w:r>
        <w:r w:rsidR="0075471C">
          <w:rPr>
            <w:webHidden/>
          </w:rPr>
          <w:fldChar w:fldCharType="separate"/>
        </w:r>
        <w:r w:rsidR="0075471C">
          <w:rPr>
            <w:webHidden/>
          </w:rPr>
          <w:t>6</w:t>
        </w:r>
        <w:r w:rsidR="0075471C">
          <w:rPr>
            <w:webHidden/>
          </w:rPr>
          <w:fldChar w:fldCharType="end"/>
        </w:r>
      </w:hyperlink>
    </w:p>
    <w:p w14:paraId="3EDC5056" w14:textId="19F0ACBE" w:rsidR="0075471C" w:rsidRDefault="00A11279">
      <w:pPr>
        <w:pStyle w:val="TOC1"/>
        <w:rPr>
          <w:rFonts w:asciiTheme="minorHAnsi" w:eastAsiaTheme="minorEastAsia" w:hAnsiTheme="minorHAnsi" w:cstheme="minorBidi"/>
          <w:kern w:val="2"/>
          <w:sz w:val="21"/>
          <w:szCs w:val="22"/>
          <w:lang w:val="en-US" w:eastAsia="zh-CN"/>
        </w:rPr>
      </w:pPr>
      <w:hyperlink w:anchor="_Toc209866939" w:history="1">
        <w:r w:rsidR="0075471C" w:rsidRPr="0056077B">
          <w:rPr>
            <w:rStyle w:val="aa"/>
          </w:rPr>
          <w:t>11</w:t>
        </w:r>
        <w:r w:rsidR="0075471C">
          <w:rPr>
            <w:rFonts w:asciiTheme="minorHAnsi" w:eastAsiaTheme="minorEastAsia" w:hAnsiTheme="minorHAnsi" w:cstheme="minorBidi"/>
            <w:kern w:val="2"/>
            <w:sz w:val="21"/>
            <w:szCs w:val="22"/>
            <w:lang w:val="en-US" w:eastAsia="zh-CN"/>
          </w:rPr>
          <w:tab/>
        </w:r>
        <w:r w:rsidR="0075471C" w:rsidRPr="0056077B">
          <w:rPr>
            <w:rStyle w:val="aa"/>
          </w:rPr>
          <w:t>LS handling in SA5</w:t>
        </w:r>
        <w:r w:rsidR="0075471C">
          <w:rPr>
            <w:webHidden/>
          </w:rPr>
          <w:tab/>
        </w:r>
        <w:r w:rsidR="0075471C">
          <w:rPr>
            <w:webHidden/>
          </w:rPr>
          <w:fldChar w:fldCharType="begin"/>
        </w:r>
        <w:r w:rsidR="0075471C">
          <w:rPr>
            <w:webHidden/>
          </w:rPr>
          <w:instrText xml:space="preserve"> PAGEREF _Toc209866939 \h </w:instrText>
        </w:r>
        <w:r w:rsidR="0075471C">
          <w:rPr>
            <w:webHidden/>
          </w:rPr>
        </w:r>
        <w:r w:rsidR="0075471C">
          <w:rPr>
            <w:webHidden/>
          </w:rPr>
          <w:fldChar w:fldCharType="separate"/>
        </w:r>
        <w:r w:rsidR="0075471C">
          <w:rPr>
            <w:webHidden/>
          </w:rPr>
          <w:t>7</w:t>
        </w:r>
        <w:r w:rsidR="0075471C">
          <w:rPr>
            <w:webHidden/>
          </w:rPr>
          <w:fldChar w:fldCharType="end"/>
        </w:r>
      </w:hyperlink>
    </w:p>
    <w:p w14:paraId="2502D626" w14:textId="2866EE4D" w:rsidR="0075471C" w:rsidRDefault="00A11279">
      <w:pPr>
        <w:pStyle w:val="TOC1"/>
        <w:rPr>
          <w:rFonts w:asciiTheme="minorHAnsi" w:eastAsiaTheme="minorEastAsia" w:hAnsiTheme="minorHAnsi" w:cstheme="minorBidi"/>
          <w:kern w:val="2"/>
          <w:sz w:val="21"/>
          <w:szCs w:val="22"/>
          <w:lang w:val="en-US" w:eastAsia="zh-CN"/>
        </w:rPr>
      </w:pPr>
      <w:hyperlink w:anchor="_Toc209866940" w:history="1">
        <w:r w:rsidR="0075471C" w:rsidRPr="0056077B">
          <w:rPr>
            <w:rStyle w:val="aa"/>
          </w:rPr>
          <w:t>12</w:t>
        </w:r>
        <w:r w:rsidR="0075471C">
          <w:rPr>
            <w:rFonts w:asciiTheme="minorHAnsi" w:eastAsiaTheme="minorEastAsia" w:hAnsiTheme="minorHAnsi" w:cstheme="minorBidi"/>
            <w:kern w:val="2"/>
            <w:sz w:val="21"/>
            <w:szCs w:val="22"/>
            <w:lang w:val="en-US" w:eastAsia="zh-CN"/>
          </w:rPr>
          <w:tab/>
        </w:r>
        <w:r w:rsidR="0075471C" w:rsidRPr="0056077B">
          <w:rPr>
            <w:rStyle w:val="aa"/>
          </w:rPr>
          <w:t>DraftCRs</w:t>
        </w:r>
        <w:r w:rsidR="0075471C">
          <w:rPr>
            <w:webHidden/>
          </w:rPr>
          <w:tab/>
        </w:r>
        <w:r w:rsidR="0075471C">
          <w:rPr>
            <w:webHidden/>
          </w:rPr>
          <w:fldChar w:fldCharType="begin"/>
        </w:r>
        <w:r w:rsidR="0075471C">
          <w:rPr>
            <w:webHidden/>
          </w:rPr>
          <w:instrText xml:space="preserve"> PAGEREF _Toc209866940 \h </w:instrText>
        </w:r>
        <w:r w:rsidR="0075471C">
          <w:rPr>
            <w:webHidden/>
          </w:rPr>
        </w:r>
        <w:r w:rsidR="0075471C">
          <w:rPr>
            <w:webHidden/>
          </w:rPr>
          <w:fldChar w:fldCharType="separate"/>
        </w:r>
        <w:r w:rsidR="0075471C">
          <w:rPr>
            <w:webHidden/>
          </w:rPr>
          <w:t>7</w:t>
        </w:r>
        <w:r w:rsidR="0075471C">
          <w:rPr>
            <w:webHidden/>
          </w:rPr>
          <w:fldChar w:fldCharType="end"/>
        </w:r>
      </w:hyperlink>
    </w:p>
    <w:p w14:paraId="78DE40A6" w14:textId="4D1A982F" w:rsidR="0075471C" w:rsidRDefault="00A11279">
      <w:pPr>
        <w:pStyle w:val="TOC1"/>
        <w:rPr>
          <w:rFonts w:asciiTheme="minorHAnsi" w:eastAsiaTheme="minorEastAsia" w:hAnsiTheme="minorHAnsi" w:cstheme="minorBidi"/>
          <w:kern w:val="2"/>
          <w:sz w:val="21"/>
          <w:szCs w:val="22"/>
          <w:lang w:val="en-US" w:eastAsia="zh-CN"/>
        </w:rPr>
      </w:pPr>
      <w:hyperlink w:anchor="_Toc209866941" w:history="1">
        <w:r w:rsidR="0075471C" w:rsidRPr="0056077B">
          <w:rPr>
            <w:rStyle w:val="aa"/>
          </w:rPr>
          <w:t>13</w:t>
        </w:r>
        <w:r w:rsidR="0075471C">
          <w:rPr>
            <w:rFonts w:asciiTheme="minorHAnsi" w:eastAsiaTheme="minorEastAsia" w:hAnsiTheme="minorHAnsi" w:cstheme="minorBidi"/>
            <w:kern w:val="2"/>
            <w:sz w:val="21"/>
            <w:szCs w:val="22"/>
            <w:lang w:val="en-US" w:eastAsia="zh-CN"/>
          </w:rPr>
          <w:tab/>
        </w:r>
        <w:r w:rsidR="0075471C" w:rsidRPr="0056077B">
          <w:rPr>
            <w:rStyle w:val="aa"/>
          </w:rPr>
          <w:t>CR handling</w:t>
        </w:r>
        <w:r w:rsidR="0075471C">
          <w:rPr>
            <w:webHidden/>
          </w:rPr>
          <w:tab/>
        </w:r>
        <w:r w:rsidR="0075471C">
          <w:rPr>
            <w:webHidden/>
          </w:rPr>
          <w:fldChar w:fldCharType="begin"/>
        </w:r>
        <w:r w:rsidR="0075471C">
          <w:rPr>
            <w:webHidden/>
          </w:rPr>
          <w:instrText xml:space="preserve"> PAGEREF _Toc209866941 \h </w:instrText>
        </w:r>
        <w:r w:rsidR="0075471C">
          <w:rPr>
            <w:webHidden/>
          </w:rPr>
        </w:r>
        <w:r w:rsidR="0075471C">
          <w:rPr>
            <w:webHidden/>
          </w:rPr>
          <w:fldChar w:fldCharType="separate"/>
        </w:r>
        <w:r w:rsidR="0075471C">
          <w:rPr>
            <w:webHidden/>
          </w:rPr>
          <w:t>11</w:t>
        </w:r>
        <w:r w:rsidR="0075471C">
          <w:rPr>
            <w:webHidden/>
          </w:rPr>
          <w:fldChar w:fldCharType="end"/>
        </w:r>
      </w:hyperlink>
    </w:p>
    <w:p w14:paraId="01632023" w14:textId="4032BA11" w:rsidR="0075471C" w:rsidRDefault="00A11279">
      <w:pPr>
        <w:pStyle w:val="TOC1"/>
        <w:rPr>
          <w:rFonts w:asciiTheme="minorHAnsi" w:eastAsiaTheme="minorEastAsia" w:hAnsiTheme="minorHAnsi" w:cstheme="minorBidi"/>
          <w:kern w:val="2"/>
          <w:sz w:val="21"/>
          <w:szCs w:val="22"/>
          <w:lang w:val="en-US" w:eastAsia="zh-CN"/>
        </w:rPr>
      </w:pPr>
      <w:hyperlink w:anchor="_Toc209866942" w:history="1">
        <w:r w:rsidR="0075471C" w:rsidRPr="0056077B">
          <w:rPr>
            <w:rStyle w:val="aa"/>
          </w:rPr>
          <w:t>14</w:t>
        </w:r>
        <w:r w:rsidR="0075471C">
          <w:rPr>
            <w:rFonts w:asciiTheme="minorHAnsi" w:eastAsiaTheme="minorEastAsia" w:hAnsiTheme="minorHAnsi" w:cstheme="minorBidi"/>
            <w:kern w:val="2"/>
            <w:sz w:val="21"/>
            <w:szCs w:val="22"/>
            <w:lang w:val="en-US" w:eastAsia="zh-CN"/>
          </w:rPr>
          <w:tab/>
        </w:r>
        <w:r w:rsidR="0075471C" w:rsidRPr="0056077B">
          <w:rPr>
            <w:rStyle w:val="aa"/>
          </w:rPr>
          <w:t>Process for management of draft TSs/TRs</w:t>
        </w:r>
        <w:r w:rsidR="0075471C">
          <w:rPr>
            <w:webHidden/>
          </w:rPr>
          <w:tab/>
        </w:r>
        <w:r w:rsidR="0075471C">
          <w:rPr>
            <w:webHidden/>
          </w:rPr>
          <w:fldChar w:fldCharType="begin"/>
        </w:r>
        <w:r w:rsidR="0075471C">
          <w:rPr>
            <w:webHidden/>
          </w:rPr>
          <w:instrText xml:space="preserve"> PAGEREF _Toc209866942 \h </w:instrText>
        </w:r>
        <w:r w:rsidR="0075471C">
          <w:rPr>
            <w:webHidden/>
          </w:rPr>
        </w:r>
        <w:r w:rsidR="0075471C">
          <w:rPr>
            <w:webHidden/>
          </w:rPr>
          <w:fldChar w:fldCharType="separate"/>
        </w:r>
        <w:r w:rsidR="0075471C">
          <w:rPr>
            <w:webHidden/>
          </w:rPr>
          <w:t>12</w:t>
        </w:r>
        <w:r w:rsidR="0075471C">
          <w:rPr>
            <w:webHidden/>
          </w:rPr>
          <w:fldChar w:fldCharType="end"/>
        </w:r>
      </w:hyperlink>
    </w:p>
    <w:p w14:paraId="52D48DB2" w14:textId="760431CF" w:rsidR="0075471C" w:rsidRDefault="00A11279">
      <w:pPr>
        <w:pStyle w:val="TOC2"/>
        <w:rPr>
          <w:rFonts w:asciiTheme="minorHAnsi" w:eastAsiaTheme="minorEastAsia" w:hAnsiTheme="minorHAnsi" w:cstheme="minorBidi"/>
          <w:kern w:val="2"/>
          <w:sz w:val="21"/>
          <w:szCs w:val="22"/>
          <w:lang w:val="en-US" w:eastAsia="zh-CN"/>
        </w:rPr>
      </w:pPr>
      <w:hyperlink w:anchor="_Toc209866943" w:history="1">
        <w:r w:rsidR="0075471C" w:rsidRPr="0056077B">
          <w:rPr>
            <w:rStyle w:val="aa"/>
          </w:rPr>
          <w:t>14.1</w:t>
        </w:r>
        <w:r w:rsidR="0075471C">
          <w:rPr>
            <w:rFonts w:asciiTheme="minorHAnsi" w:eastAsiaTheme="minorEastAsia" w:hAnsiTheme="minorHAnsi" w:cstheme="minorBidi"/>
            <w:kern w:val="2"/>
            <w:sz w:val="21"/>
            <w:szCs w:val="22"/>
            <w:lang w:val="en-US" w:eastAsia="zh-CN"/>
          </w:rPr>
          <w:tab/>
        </w:r>
        <w:r w:rsidR="0075471C" w:rsidRPr="0056077B">
          <w:rPr>
            <w:rStyle w:val="aa"/>
          </w:rPr>
          <w:t>Objective</w:t>
        </w:r>
        <w:r w:rsidR="0075471C">
          <w:rPr>
            <w:webHidden/>
          </w:rPr>
          <w:tab/>
        </w:r>
        <w:r w:rsidR="0075471C">
          <w:rPr>
            <w:webHidden/>
          </w:rPr>
          <w:fldChar w:fldCharType="begin"/>
        </w:r>
        <w:r w:rsidR="0075471C">
          <w:rPr>
            <w:webHidden/>
          </w:rPr>
          <w:instrText xml:space="preserve"> PAGEREF _Toc209866943 \h </w:instrText>
        </w:r>
        <w:r w:rsidR="0075471C">
          <w:rPr>
            <w:webHidden/>
          </w:rPr>
        </w:r>
        <w:r w:rsidR="0075471C">
          <w:rPr>
            <w:webHidden/>
          </w:rPr>
          <w:fldChar w:fldCharType="separate"/>
        </w:r>
        <w:r w:rsidR="0075471C">
          <w:rPr>
            <w:webHidden/>
          </w:rPr>
          <w:t>12</w:t>
        </w:r>
        <w:r w:rsidR="0075471C">
          <w:rPr>
            <w:webHidden/>
          </w:rPr>
          <w:fldChar w:fldCharType="end"/>
        </w:r>
      </w:hyperlink>
    </w:p>
    <w:p w14:paraId="3F4CBB3C" w14:textId="1BB3C4BB" w:rsidR="0075471C" w:rsidRDefault="00A11279">
      <w:pPr>
        <w:pStyle w:val="TOC2"/>
        <w:rPr>
          <w:rFonts w:asciiTheme="minorHAnsi" w:eastAsiaTheme="minorEastAsia" w:hAnsiTheme="minorHAnsi" w:cstheme="minorBidi"/>
          <w:kern w:val="2"/>
          <w:sz w:val="21"/>
          <w:szCs w:val="22"/>
          <w:lang w:val="en-US" w:eastAsia="zh-CN"/>
        </w:rPr>
      </w:pPr>
      <w:hyperlink w:anchor="_Toc209866944" w:history="1">
        <w:r w:rsidR="0075471C" w:rsidRPr="0056077B">
          <w:rPr>
            <w:rStyle w:val="aa"/>
          </w:rPr>
          <w:t>14.2</w:t>
        </w:r>
        <w:r w:rsidR="0075471C">
          <w:rPr>
            <w:rFonts w:asciiTheme="minorHAnsi" w:eastAsiaTheme="minorEastAsia" w:hAnsiTheme="minorHAnsi" w:cstheme="minorBidi"/>
            <w:kern w:val="2"/>
            <w:sz w:val="21"/>
            <w:szCs w:val="22"/>
            <w:lang w:val="en-US" w:eastAsia="zh-CN"/>
          </w:rPr>
          <w:tab/>
        </w:r>
        <w:r w:rsidR="0075471C" w:rsidRPr="0056077B">
          <w:rPr>
            <w:rStyle w:val="aa"/>
          </w:rPr>
          <w:t>Process</w:t>
        </w:r>
        <w:r w:rsidR="0075471C">
          <w:rPr>
            <w:webHidden/>
          </w:rPr>
          <w:tab/>
        </w:r>
        <w:r w:rsidR="0075471C">
          <w:rPr>
            <w:webHidden/>
          </w:rPr>
          <w:fldChar w:fldCharType="begin"/>
        </w:r>
        <w:r w:rsidR="0075471C">
          <w:rPr>
            <w:webHidden/>
          </w:rPr>
          <w:instrText xml:space="preserve"> PAGEREF _Toc209866944 \h </w:instrText>
        </w:r>
        <w:r w:rsidR="0075471C">
          <w:rPr>
            <w:webHidden/>
          </w:rPr>
        </w:r>
        <w:r w:rsidR="0075471C">
          <w:rPr>
            <w:webHidden/>
          </w:rPr>
          <w:fldChar w:fldCharType="separate"/>
        </w:r>
        <w:r w:rsidR="0075471C">
          <w:rPr>
            <w:webHidden/>
          </w:rPr>
          <w:t>12</w:t>
        </w:r>
        <w:r w:rsidR="0075471C">
          <w:rPr>
            <w:webHidden/>
          </w:rPr>
          <w:fldChar w:fldCharType="end"/>
        </w:r>
      </w:hyperlink>
    </w:p>
    <w:p w14:paraId="7DB7BC5E" w14:textId="1254FFB3" w:rsidR="0075471C" w:rsidRDefault="00A11279">
      <w:pPr>
        <w:pStyle w:val="TOC2"/>
        <w:rPr>
          <w:rFonts w:asciiTheme="minorHAnsi" w:eastAsiaTheme="minorEastAsia" w:hAnsiTheme="minorHAnsi" w:cstheme="minorBidi"/>
          <w:kern w:val="2"/>
          <w:sz w:val="21"/>
          <w:szCs w:val="22"/>
          <w:lang w:val="en-US" w:eastAsia="zh-CN"/>
        </w:rPr>
      </w:pPr>
      <w:hyperlink w:anchor="_Toc209866945" w:history="1">
        <w:r w:rsidR="0075471C" w:rsidRPr="0056077B">
          <w:rPr>
            <w:rStyle w:val="aa"/>
          </w:rPr>
          <w:t>14.3</w:t>
        </w:r>
        <w:r w:rsidR="0075471C">
          <w:rPr>
            <w:rFonts w:asciiTheme="minorHAnsi" w:eastAsiaTheme="minorEastAsia" w:hAnsiTheme="minorHAnsi" w:cstheme="minorBidi"/>
            <w:kern w:val="2"/>
            <w:sz w:val="21"/>
            <w:szCs w:val="22"/>
            <w:lang w:val="en-US" w:eastAsia="zh-CN"/>
          </w:rPr>
          <w:tab/>
        </w:r>
        <w:r w:rsidR="0075471C" w:rsidRPr="0056077B">
          <w:rPr>
            <w:rStyle w:val="aa"/>
          </w:rPr>
          <w:t>Process flow diagram</w:t>
        </w:r>
        <w:r w:rsidR="0075471C">
          <w:rPr>
            <w:webHidden/>
          </w:rPr>
          <w:tab/>
        </w:r>
        <w:r w:rsidR="0075471C">
          <w:rPr>
            <w:webHidden/>
          </w:rPr>
          <w:fldChar w:fldCharType="begin"/>
        </w:r>
        <w:r w:rsidR="0075471C">
          <w:rPr>
            <w:webHidden/>
          </w:rPr>
          <w:instrText xml:space="preserve"> PAGEREF _Toc209866945 \h </w:instrText>
        </w:r>
        <w:r w:rsidR="0075471C">
          <w:rPr>
            <w:webHidden/>
          </w:rPr>
        </w:r>
        <w:r w:rsidR="0075471C">
          <w:rPr>
            <w:webHidden/>
          </w:rPr>
          <w:fldChar w:fldCharType="separate"/>
        </w:r>
        <w:r w:rsidR="0075471C">
          <w:rPr>
            <w:webHidden/>
          </w:rPr>
          <w:t>15</w:t>
        </w:r>
        <w:r w:rsidR="0075471C">
          <w:rPr>
            <w:webHidden/>
          </w:rPr>
          <w:fldChar w:fldCharType="end"/>
        </w:r>
      </w:hyperlink>
    </w:p>
    <w:p w14:paraId="0CC25E9C" w14:textId="7FE9614B" w:rsidR="0075471C" w:rsidRDefault="00A11279">
      <w:pPr>
        <w:pStyle w:val="TOC1"/>
        <w:rPr>
          <w:rFonts w:asciiTheme="minorHAnsi" w:eastAsiaTheme="minorEastAsia" w:hAnsiTheme="minorHAnsi" w:cstheme="minorBidi"/>
          <w:kern w:val="2"/>
          <w:sz w:val="21"/>
          <w:szCs w:val="22"/>
          <w:lang w:val="en-US" w:eastAsia="zh-CN"/>
        </w:rPr>
      </w:pPr>
      <w:hyperlink w:anchor="_Toc209866946" w:history="1">
        <w:r w:rsidR="0075471C" w:rsidRPr="0056077B">
          <w:rPr>
            <w:rStyle w:val="aa"/>
          </w:rPr>
          <w:t>15</w:t>
        </w:r>
        <w:r w:rsidR="0075471C">
          <w:rPr>
            <w:rFonts w:asciiTheme="minorHAnsi" w:eastAsiaTheme="minorEastAsia" w:hAnsiTheme="minorHAnsi" w:cstheme="minorBidi"/>
            <w:kern w:val="2"/>
            <w:sz w:val="21"/>
            <w:szCs w:val="22"/>
            <w:lang w:val="en-US" w:eastAsia="zh-CN"/>
          </w:rPr>
          <w:tab/>
        </w:r>
        <w:r w:rsidR="0075471C" w:rsidRPr="0056077B">
          <w:rPr>
            <w:rStyle w:val="aa"/>
          </w:rPr>
          <w:t>CR and pCR naming rules</w:t>
        </w:r>
        <w:r w:rsidR="0075471C">
          <w:rPr>
            <w:webHidden/>
          </w:rPr>
          <w:tab/>
        </w:r>
        <w:r w:rsidR="0075471C">
          <w:rPr>
            <w:webHidden/>
          </w:rPr>
          <w:fldChar w:fldCharType="begin"/>
        </w:r>
        <w:r w:rsidR="0075471C">
          <w:rPr>
            <w:webHidden/>
          </w:rPr>
          <w:instrText xml:space="preserve"> PAGEREF _Toc209866946 \h </w:instrText>
        </w:r>
        <w:r w:rsidR="0075471C">
          <w:rPr>
            <w:webHidden/>
          </w:rPr>
        </w:r>
        <w:r w:rsidR="0075471C">
          <w:rPr>
            <w:webHidden/>
          </w:rPr>
          <w:fldChar w:fldCharType="separate"/>
        </w:r>
        <w:r w:rsidR="0075471C">
          <w:rPr>
            <w:webHidden/>
          </w:rPr>
          <w:t>17</w:t>
        </w:r>
        <w:r w:rsidR="0075471C">
          <w:rPr>
            <w:webHidden/>
          </w:rPr>
          <w:fldChar w:fldCharType="end"/>
        </w:r>
      </w:hyperlink>
    </w:p>
    <w:p w14:paraId="17B42EE9" w14:textId="75FD922E" w:rsidR="0075471C" w:rsidRDefault="00A11279">
      <w:pPr>
        <w:pStyle w:val="TOC1"/>
        <w:rPr>
          <w:rFonts w:asciiTheme="minorHAnsi" w:eastAsiaTheme="minorEastAsia" w:hAnsiTheme="minorHAnsi" w:cstheme="minorBidi"/>
          <w:kern w:val="2"/>
          <w:sz w:val="21"/>
          <w:szCs w:val="22"/>
          <w:lang w:val="en-US" w:eastAsia="zh-CN"/>
        </w:rPr>
      </w:pPr>
      <w:hyperlink w:anchor="_Toc209866947" w:history="1">
        <w:r w:rsidR="0075471C" w:rsidRPr="0056077B">
          <w:rPr>
            <w:rStyle w:val="aa"/>
          </w:rPr>
          <w:t>16</w:t>
        </w:r>
        <w:r w:rsidR="0075471C">
          <w:rPr>
            <w:rFonts w:asciiTheme="minorHAnsi" w:eastAsiaTheme="minorEastAsia" w:hAnsiTheme="minorHAnsi" w:cstheme="minorBidi"/>
            <w:kern w:val="2"/>
            <w:sz w:val="21"/>
            <w:szCs w:val="22"/>
            <w:lang w:val="en-US" w:eastAsia="zh-CN"/>
          </w:rPr>
          <w:tab/>
        </w:r>
        <w:r w:rsidR="0075471C" w:rsidRPr="0056077B">
          <w:rPr>
            <w:rStyle w:val="aa"/>
          </w:rPr>
          <w:t>WID management</w:t>
        </w:r>
        <w:r w:rsidR="0075471C">
          <w:rPr>
            <w:webHidden/>
          </w:rPr>
          <w:tab/>
        </w:r>
        <w:r w:rsidR="0075471C">
          <w:rPr>
            <w:webHidden/>
          </w:rPr>
          <w:fldChar w:fldCharType="begin"/>
        </w:r>
        <w:r w:rsidR="0075471C">
          <w:rPr>
            <w:webHidden/>
          </w:rPr>
          <w:instrText xml:space="preserve"> PAGEREF _Toc209866947 \h </w:instrText>
        </w:r>
        <w:r w:rsidR="0075471C">
          <w:rPr>
            <w:webHidden/>
          </w:rPr>
        </w:r>
        <w:r w:rsidR="0075471C">
          <w:rPr>
            <w:webHidden/>
          </w:rPr>
          <w:fldChar w:fldCharType="separate"/>
        </w:r>
        <w:r w:rsidR="0075471C">
          <w:rPr>
            <w:webHidden/>
          </w:rPr>
          <w:t>17</w:t>
        </w:r>
        <w:r w:rsidR="0075471C">
          <w:rPr>
            <w:webHidden/>
          </w:rPr>
          <w:fldChar w:fldCharType="end"/>
        </w:r>
      </w:hyperlink>
    </w:p>
    <w:p w14:paraId="767868DF" w14:textId="22885051" w:rsidR="0075471C" w:rsidRDefault="00A11279">
      <w:pPr>
        <w:pStyle w:val="TOC1"/>
        <w:rPr>
          <w:rFonts w:asciiTheme="minorHAnsi" w:eastAsiaTheme="minorEastAsia" w:hAnsiTheme="minorHAnsi" w:cstheme="minorBidi"/>
          <w:kern w:val="2"/>
          <w:sz w:val="21"/>
          <w:szCs w:val="22"/>
          <w:lang w:val="en-US" w:eastAsia="zh-CN"/>
        </w:rPr>
      </w:pPr>
      <w:hyperlink w:anchor="_Toc209866948" w:history="1">
        <w:r w:rsidR="0075471C" w:rsidRPr="0056077B">
          <w:rPr>
            <w:rStyle w:val="aa"/>
          </w:rPr>
          <w:t>17</w:t>
        </w:r>
        <w:r w:rsidR="0075471C">
          <w:rPr>
            <w:rFonts w:asciiTheme="minorHAnsi" w:eastAsiaTheme="minorEastAsia" w:hAnsiTheme="minorHAnsi" w:cstheme="minorBidi"/>
            <w:kern w:val="2"/>
            <w:sz w:val="21"/>
            <w:szCs w:val="22"/>
            <w:lang w:val="en-US" w:eastAsia="zh-CN"/>
          </w:rPr>
          <w:tab/>
        </w:r>
        <w:r w:rsidR="0075471C" w:rsidRPr="0056077B">
          <w:rPr>
            <w:rStyle w:val="aa"/>
          </w:rPr>
          <w:t>Management of IS-SS version link (applies to pre-5G IRP TSs)</w:t>
        </w:r>
        <w:r w:rsidR="0075471C">
          <w:rPr>
            <w:webHidden/>
          </w:rPr>
          <w:tab/>
        </w:r>
        <w:r w:rsidR="0075471C">
          <w:rPr>
            <w:webHidden/>
          </w:rPr>
          <w:fldChar w:fldCharType="begin"/>
        </w:r>
        <w:r w:rsidR="0075471C">
          <w:rPr>
            <w:webHidden/>
          </w:rPr>
          <w:instrText xml:space="preserve"> PAGEREF _Toc209866948 \h </w:instrText>
        </w:r>
        <w:r w:rsidR="0075471C">
          <w:rPr>
            <w:webHidden/>
          </w:rPr>
        </w:r>
        <w:r w:rsidR="0075471C">
          <w:rPr>
            <w:webHidden/>
          </w:rPr>
          <w:fldChar w:fldCharType="separate"/>
        </w:r>
        <w:r w:rsidR="0075471C">
          <w:rPr>
            <w:webHidden/>
          </w:rPr>
          <w:t>17</w:t>
        </w:r>
        <w:r w:rsidR="0075471C">
          <w:rPr>
            <w:webHidden/>
          </w:rPr>
          <w:fldChar w:fldCharType="end"/>
        </w:r>
      </w:hyperlink>
    </w:p>
    <w:p w14:paraId="045C371D" w14:textId="468CE42D" w:rsidR="0075471C" w:rsidRDefault="00A11279">
      <w:pPr>
        <w:pStyle w:val="TOC1"/>
        <w:rPr>
          <w:rFonts w:asciiTheme="minorHAnsi" w:eastAsiaTheme="minorEastAsia" w:hAnsiTheme="minorHAnsi" w:cstheme="minorBidi"/>
          <w:kern w:val="2"/>
          <w:sz w:val="21"/>
          <w:szCs w:val="22"/>
          <w:lang w:val="en-US" w:eastAsia="zh-CN"/>
        </w:rPr>
      </w:pPr>
      <w:hyperlink w:anchor="_Toc209866949" w:history="1">
        <w:r w:rsidR="0075471C" w:rsidRPr="0056077B">
          <w:rPr>
            <w:rStyle w:val="aa"/>
          </w:rPr>
          <w:t>18</w:t>
        </w:r>
        <w:r w:rsidR="0075471C">
          <w:rPr>
            <w:rFonts w:asciiTheme="minorHAnsi" w:eastAsiaTheme="minorEastAsia" w:hAnsiTheme="minorHAnsi" w:cstheme="minorBidi"/>
            <w:kern w:val="2"/>
            <w:sz w:val="21"/>
            <w:szCs w:val="22"/>
            <w:lang w:val="en-US" w:eastAsia="zh-CN"/>
          </w:rPr>
          <w:tab/>
        </w:r>
        <w:r w:rsidR="0075471C" w:rsidRPr="0056077B">
          <w:rPr>
            <w:rStyle w:val="aa"/>
          </w:rPr>
          <w:t>Allocation of specification numbers</w:t>
        </w:r>
        <w:r w:rsidR="0075471C">
          <w:rPr>
            <w:webHidden/>
          </w:rPr>
          <w:tab/>
        </w:r>
        <w:r w:rsidR="0075471C">
          <w:rPr>
            <w:webHidden/>
          </w:rPr>
          <w:fldChar w:fldCharType="begin"/>
        </w:r>
        <w:r w:rsidR="0075471C">
          <w:rPr>
            <w:webHidden/>
          </w:rPr>
          <w:instrText xml:space="preserve"> PAGEREF _Toc209866949 \h </w:instrText>
        </w:r>
        <w:r w:rsidR="0075471C">
          <w:rPr>
            <w:webHidden/>
          </w:rPr>
        </w:r>
        <w:r w:rsidR="0075471C">
          <w:rPr>
            <w:webHidden/>
          </w:rPr>
          <w:fldChar w:fldCharType="separate"/>
        </w:r>
        <w:r w:rsidR="0075471C">
          <w:rPr>
            <w:webHidden/>
          </w:rPr>
          <w:t>18</w:t>
        </w:r>
        <w:r w:rsidR="0075471C">
          <w:rPr>
            <w:webHidden/>
          </w:rPr>
          <w:fldChar w:fldCharType="end"/>
        </w:r>
      </w:hyperlink>
    </w:p>
    <w:p w14:paraId="60BB1000" w14:textId="5D1762E3" w:rsidR="0075471C" w:rsidRDefault="00A11279">
      <w:pPr>
        <w:pStyle w:val="TOC1"/>
        <w:rPr>
          <w:rFonts w:asciiTheme="minorHAnsi" w:eastAsiaTheme="minorEastAsia" w:hAnsiTheme="minorHAnsi" w:cstheme="minorBidi"/>
          <w:kern w:val="2"/>
          <w:sz w:val="21"/>
          <w:szCs w:val="22"/>
          <w:lang w:val="en-US" w:eastAsia="zh-CN"/>
        </w:rPr>
      </w:pPr>
      <w:hyperlink w:anchor="_Toc209866950" w:history="1">
        <w:r w:rsidR="0075471C" w:rsidRPr="0056077B">
          <w:rPr>
            <w:rStyle w:val="aa"/>
          </w:rPr>
          <w:t>19</w:t>
        </w:r>
        <w:r w:rsidR="0075471C">
          <w:rPr>
            <w:rFonts w:asciiTheme="minorHAnsi" w:eastAsiaTheme="minorEastAsia" w:hAnsiTheme="minorHAnsi" w:cstheme="minorBidi"/>
            <w:kern w:val="2"/>
            <w:sz w:val="21"/>
            <w:szCs w:val="22"/>
            <w:lang w:val="en-US" w:eastAsia="zh-CN"/>
          </w:rPr>
          <w:tab/>
        </w:r>
        <w:r w:rsidR="0075471C" w:rsidRPr="0056077B">
          <w:rPr>
            <w:rStyle w:val="aa"/>
          </w:rPr>
          <w:t>Interactions with EditHelp</w:t>
        </w:r>
        <w:r w:rsidR="0075471C">
          <w:rPr>
            <w:webHidden/>
          </w:rPr>
          <w:tab/>
        </w:r>
        <w:r w:rsidR="0075471C">
          <w:rPr>
            <w:webHidden/>
          </w:rPr>
          <w:fldChar w:fldCharType="begin"/>
        </w:r>
        <w:r w:rsidR="0075471C">
          <w:rPr>
            <w:webHidden/>
          </w:rPr>
          <w:instrText xml:space="preserve"> PAGEREF _Toc209866950 \h </w:instrText>
        </w:r>
        <w:r w:rsidR="0075471C">
          <w:rPr>
            <w:webHidden/>
          </w:rPr>
        </w:r>
        <w:r w:rsidR="0075471C">
          <w:rPr>
            <w:webHidden/>
          </w:rPr>
          <w:fldChar w:fldCharType="separate"/>
        </w:r>
        <w:r w:rsidR="0075471C">
          <w:rPr>
            <w:webHidden/>
          </w:rPr>
          <w:t>18</w:t>
        </w:r>
        <w:r w:rsidR="0075471C">
          <w:rPr>
            <w:webHidden/>
          </w:rPr>
          <w:fldChar w:fldCharType="end"/>
        </w:r>
      </w:hyperlink>
    </w:p>
    <w:p w14:paraId="0361C03F" w14:textId="566797DB" w:rsidR="0075471C" w:rsidRDefault="00A11279">
      <w:pPr>
        <w:pStyle w:val="TOC1"/>
        <w:rPr>
          <w:rFonts w:asciiTheme="minorHAnsi" w:eastAsiaTheme="minorEastAsia" w:hAnsiTheme="minorHAnsi" w:cstheme="minorBidi"/>
          <w:kern w:val="2"/>
          <w:sz w:val="21"/>
          <w:szCs w:val="22"/>
          <w:lang w:val="en-US" w:eastAsia="zh-CN"/>
        </w:rPr>
      </w:pPr>
      <w:hyperlink w:anchor="_Toc209866951" w:history="1">
        <w:r w:rsidR="0075471C" w:rsidRPr="0056077B">
          <w:rPr>
            <w:rStyle w:val="aa"/>
          </w:rPr>
          <w:t>20</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Guidelines for SA5 TS numbering structure and TS/TR front page title</w:t>
        </w:r>
        <w:r w:rsidR="0075471C">
          <w:rPr>
            <w:webHidden/>
          </w:rPr>
          <w:tab/>
        </w:r>
        <w:r w:rsidR="0075471C">
          <w:rPr>
            <w:webHidden/>
          </w:rPr>
          <w:fldChar w:fldCharType="begin"/>
        </w:r>
        <w:r w:rsidR="0075471C">
          <w:rPr>
            <w:webHidden/>
          </w:rPr>
          <w:instrText xml:space="preserve"> PAGEREF _Toc209866951 \h </w:instrText>
        </w:r>
        <w:r w:rsidR="0075471C">
          <w:rPr>
            <w:webHidden/>
          </w:rPr>
        </w:r>
        <w:r w:rsidR="0075471C">
          <w:rPr>
            <w:webHidden/>
          </w:rPr>
          <w:fldChar w:fldCharType="separate"/>
        </w:r>
        <w:r w:rsidR="0075471C">
          <w:rPr>
            <w:webHidden/>
          </w:rPr>
          <w:t>18</w:t>
        </w:r>
        <w:r w:rsidR="0075471C">
          <w:rPr>
            <w:webHidden/>
          </w:rPr>
          <w:fldChar w:fldCharType="end"/>
        </w:r>
      </w:hyperlink>
    </w:p>
    <w:p w14:paraId="5818E81C" w14:textId="4CB5A04D" w:rsidR="0075471C" w:rsidRDefault="00A11279">
      <w:pPr>
        <w:pStyle w:val="TOC1"/>
        <w:rPr>
          <w:rFonts w:asciiTheme="minorHAnsi" w:eastAsiaTheme="minorEastAsia" w:hAnsiTheme="minorHAnsi" w:cstheme="minorBidi"/>
          <w:kern w:val="2"/>
          <w:sz w:val="21"/>
          <w:szCs w:val="22"/>
          <w:lang w:val="en-US" w:eastAsia="zh-CN"/>
        </w:rPr>
      </w:pPr>
      <w:hyperlink w:anchor="_Toc209866952" w:history="1">
        <w:r w:rsidR="0075471C" w:rsidRPr="0056077B">
          <w:rPr>
            <w:rStyle w:val="aa"/>
          </w:rPr>
          <w:t>21</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Work plan structure and Work Item codes used in CRs</w:t>
        </w:r>
        <w:r w:rsidR="0075471C">
          <w:rPr>
            <w:webHidden/>
          </w:rPr>
          <w:tab/>
        </w:r>
        <w:r w:rsidR="0075471C">
          <w:rPr>
            <w:webHidden/>
          </w:rPr>
          <w:fldChar w:fldCharType="begin"/>
        </w:r>
        <w:r w:rsidR="0075471C">
          <w:rPr>
            <w:webHidden/>
          </w:rPr>
          <w:instrText xml:space="preserve"> PAGEREF _Toc209866952 \h </w:instrText>
        </w:r>
        <w:r w:rsidR="0075471C">
          <w:rPr>
            <w:webHidden/>
          </w:rPr>
        </w:r>
        <w:r w:rsidR="0075471C">
          <w:rPr>
            <w:webHidden/>
          </w:rPr>
          <w:fldChar w:fldCharType="separate"/>
        </w:r>
        <w:r w:rsidR="0075471C">
          <w:rPr>
            <w:webHidden/>
          </w:rPr>
          <w:t>19</w:t>
        </w:r>
        <w:r w:rsidR="0075471C">
          <w:rPr>
            <w:webHidden/>
          </w:rPr>
          <w:fldChar w:fldCharType="end"/>
        </w:r>
      </w:hyperlink>
    </w:p>
    <w:p w14:paraId="4E8D4EFD" w14:textId="78344BAE" w:rsidR="0075471C" w:rsidRDefault="00A11279">
      <w:pPr>
        <w:pStyle w:val="TOC1"/>
        <w:rPr>
          <w:rFonts w:asciiTheme="minorHAnsi" w:eastAsiaTheme="minorEastAsia" w:hAnsiTheme="minorHAnsi" w:cstheme="minorBidi"/>
          <w:kern w:val="2"/>
          <w:sz w:val="21"/>
          <w:szCs w:val="22"/>
          <w:lang w:val="en-US" w:eastAsia="zh-CN"/>
        </w:rPr>
      </w:pPr>
      <w:hyperlink w:anchor="_Toc209866953" w:history="1">
        <w:r w:rsidR="0075471C" w:rsidRPr="0056077B">
          <w:rPr>
            <w:rStyle w:val="aa"/>
          </w:rPr>
          <w:t>22</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E-meetings</w:t>
        </w:r>
        <w:r w:rsidR="0075471C">
          <w:rPr>
            <w:webHidden/>
          </w:rPr>
          <w:tab/>
        </w:r>
        <w:r w:rsidR="0075471C">
          <w:rPr>
            <w:webHidden/>
          </w:rPr>
          <w:fldChar w:fldCharType="begin"/>
        </w:r>
        <w:r w:rsidR="0075471C">
          <w:rPr>
            <w:webHidden/>
          </w:rPr>
          <w:instrText xml:space="preserve"> PAGEREF _Toc209866953 \h </w:instrText>
        </w:r>
        <w:r w:rsidR="0075471C">
          <w:rPr>
            <w:webHidden/>
          </w:rPr>
        </w:r>
        <w:r w:rsidR="0075471C">
          <w:rPr>
            <w:webHidden/>
          </w:rPr>
          <w:fldChar w:fldCharType="separate"/>
        </w:r>
        <w:r w:rsidR="0075471C">
          <w:rPr>
            <w:webHidden/>
          </w:rPr>
          <w:t>20</w:t>
        </w:r>
        <w:r w:rsidR="0075471C">
          <w:rPr>
            <w:webHidden/>
          </w:rPr>
          <w:fldChar w:fldCharType="end"/>
        </w:r>
      </w:hyperlink>
    </w:p>
    <w:p w14:paraId="1E1C316E" w14:textId="09D7B486" w:rsidR="0075471C" w:rsidRDefault="00A11279">
      <w:pPr>
        <w:pStyle w:val="TOC1"/>
        <w:rPr>
          <w:rFonts w:asciiTheme="minorHAnsi" w:eastAsiaTheme="minorEastAsia" w:hAnsiTheme="minorHAnsi" w:cstheme="minorBidi"/>
          <w:kern w:val="2"/>
          <w:sz w:val="21"/>
          <w:szCs w:val="22"/>
          <w:lang w:val="en-US" w:eastAsia="zh-CN"/>
        </w:rPr>
      </w:pPr>
      <w:hyperlink w:anchor="_Toc209866954" w:history="1">
        <w:r w:rsidR="0075471C" w:rsidRPr="0056077B">
          <w:rPr>
            <w:rStyle w:val="aa"/>
          </w:rPr>
          <w:t>23</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3GPP Forge process for SA5</w:t>
        </w:r>
        <w:r w:rsidR="0075471C">
          <w:rPr>
            <w:webHidden/>
          </w:rPr>
          <w:tab/>
        </w:r>
        <w:r w:rsidR="0075471C">
          <w:rPr>
            <w:webHidden/>
          </w:rPr>
          <w:fldChar w:fldCharType="begin"/>
        </w:r>
        <w:r w:rsidR="0075471C">
          <w:rPr>
            <w:webHidden/>
          </w:rPr>
          <w:instrText xml:space="preserve"> PAGEREF _Toc209866954 \h </w:instrText>
        </w:r>
        <w:r w:rsidR="0075471C">
          <w:rPr>
            <w:webHidden/>
          </w:rPr>
        </w:r>
        <w:r w:rsidR="0075471C">
          <w:rPr>
            <w:webHidden/>
          </w:rPr>
          <w:fldChar w:fldCharType="separate"/>
        </w:r>
        <w:r w:rsidR="0075471C">
          <w:rPr>
            <w:webHidden/>
          </w:rPr>
          <w:t>20</w:t>
        </w:r>
        <w:r w:rsidR="0075471C">
          <w:rPr>
            <w:webHidden/>
          </w:rPr>
          <w:fldChar w:fldCharType="end"/>
        </w:r>
      </w:hyperlink>
    </w:p>
    <w:p w14:paraId="3AA1038E" w14:textId="49D2769A" w:rsidR="0075471C" w:rsidRDefault="00A11279">
      <w:pPr>
        <w:pStyle w:val="TOC2"/>
        <w:rPr>
          <w:rFonts w:asciiTheme="minorHAnsi" w:eastAsiaTheme="minorEastAsia" w:hAnsiTheme="minorHAnsi" w:cstheme="minorBidi"/>
          <w:kern w:val="2"/>
          <w:sz w:val="21"/>
          <w:szCs w:val="22"/>
          <w:lang w:val="en-US" w:eastAsia="zh-CN"/>
        </w:rPr>
      </w:pPr>
      <w:hyperlink w:anchor="_Toc209866955" w:history="1">
        <w:r w:rsidR="0075471C" w:rsidRPr="0056077B">
          <w:rPr>
            <w:rStyle w:val="aa"/>
          </w:rPr>
          <w:t xml:space="preserve">23.1 </w:t>
        </w:r>
        <w:r w:rsidR="0075471C">
          <w:rPr>
            <w:rFonts w:asciiTheme="minorHAnsi" w:eastAsiaTheme="minorEastAsia" w:hAnsiTheme="minorHAnsi" w:cstheme="minorBidi"/>
            <w:kern w:val="2"/>
            <w:sz w:val="21"/>
            <w:szCs w:val="22"/>
            <w:lang w:val="en-US" w:eastAsia="zh-CN"/>
          </w:rPr>
          <w:tab/>
        </w:r>
        <w:r w:rsidR="0075471C" w:rsidRPr="0056077B">
          <w:rPr>
            <w:rStyle w:val="aa"/>
          </w:rPr>
          <w:t>Introduction</w:t>
        </w:r>
        <w:r w:rsidR="0075471C">
          <w:rPr>
            <w:webHidden/>
          </w:rPr>
          <w:tab/>
        </w:r>
        <w:r w:rsidR="0075471C">
          <w:rPr>
            <w:webHidden/>
          </w:rPr>
          <w:fldChar w:fldCharType="begin"/>
        </w:r>
        <w:r w:rsidR="0075471C">
          <w:rPr>
            <w:webHidden/>
          </w:rPr>
          <w:instrText xml:space="preserve"> PAGEREF _Toc209866955 \h </w:instrText>
        </w:r>
        <w:r w:rsidR="0075471C">
          <w:rPr>
            <w:webHidden/>
          </w:rPr>
        </w:r>
        <w:r w:rsidR="0075471C">
          <w:rPr>
            <w:webHidden/>
          </w:rPr>
          <w:fldChar w:fldCharType="separate"/>
        </w:r>
        <w:r w:rsidR="0075471C">
          <w:rPr>
            <w:webHidden/>
          </w:rPr>
          <w:t>20</w:t>
        </w:r>
        <w:r w:rsidR="0075471C">
          <w:rPr>
            <w:webHidden/>
          </w:rPr>
          <w:fldChar w:fldCharType="end"/>
        </w:r>
      </w:hyperlink>
    </w:p>
    <w:p w14:paraId="4E123A13" w14:textId="110F58B2" w:rsidR="0075471C" w:rsidRDefault="00A11279">
      <w:pPr>
        <w:pStyle w:val="TOC2"/>
        <w:rPr>
          <w:rFonts w:asciiTheme="minorHAnsi" w:eastAsiaTheme="minorEastAsia" w:hAnsiTheme="minorHAnsi" w:cstheme="minorBidi"/>
          <w:kern w:val="2"/>
          <w:sz w:val="21"/>
          <w:szCs w:val="22"/>
          <w:lang w:val="en-US" w:eastAsia="zh-CN"/>
        </w:rPr>
      </w:pPr>
      <w:hyperlink w:anchor="_Toc209866956" w:history="1">
        <w:r w:rsidR="0075471C" w:rsidRPr="0056077B">
          <w:rPr>
            <w:rStyle w:val="aa"/>
            <w:rFonts w:cs="Arial"/>
          </w:rPr>
          <w:t xml:space="preserve">23.2 </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Stage 3 Solution sets</w:t>
        </w:r>
        <w:r w:rsidR="0075471C">
          <w:rPr>
            <w:webHidden/>
          </w:rPr>
          <w:tab/>
        </w:r>
        <w:r w:rsidR="0075471C">
          <w:rPr>
            <w:webHidden/>
          </w:rPr>
          <w:fldChar w:fldCharType="begin"/>
        </w:r>
        <w:r w:rsidR="0075471C">
          <w:rPr>
            <w:webHidden/>
          </w:rPr>
          <w:instrText xml:space="preserve"> PAGEREF _Toc209866956 \h </w:instrText>
        </w:r>
        <w:r w:rsidR="0075471C">
          <w:rPr>
            <w:webHidden/>
          </w:rPr>
        </w:r>
        <w:r w:rsidR="0075471C">
          <w:rPr>
            <w:webHidden/>
          </w:rPr>
          <w:fldChar w:fldCharType="separate"/>
        </w:r>
        <w:r w:rsidR="0075471C">
          <w:rPr>
            <w:webHidden/>
          </w:rPr>
          <w:t>22</w:t>
        </w:r>
        <w:r w:rsidR="0075471C">
          <w:rPr>
            <w:webHidden/>
          </w:rPr>
          <w:fldChar w:fldCharType="end"/>
        </w:r>
      </w:hyperlink>
    </w:p>
    <w:p w14:paraId="2C4ABC6D" w14:textId="768B254B" w:rsidR="0075471C" w:rsidRDefault="00A11279">
      <w:pPr>
        <w:pStyle w:val="TOC2"/>
        <w:rPr>
          <w:rFonts w:asciiTheme="minorHAnsi" w:eastAsiaTheme="minorEastAsia" w:hAnsiTheme="minorHAnsi" w:cstheme="minorBidi"/>
          <w:kern w:val="2"/>
          <w:sz w:val="21"/>
          <w:szCs w:val="22"/>
          <w:lang w:val="en-US" w:eastAsia="zh-CN"/>
        </w:rPr>
      </w:pPr>
      <w:hyperlink w:anchor="_Toc209866957" w:history="1">
        <w:r w:rsidR="0075471C" w:rsidRPr="0056077B">
          <w:rPr>
            <w:rStyle w:val="aa"/>
            <w:lang w:eastAsia="zh-CN"/>
          </w:rPr>
          <w:t xml:space="preserve">23.3 </w:t>
        </w:r>
        <w:r w:rsidR="0075471C">
          <w:rPr>
            <w:rFonts w:asciiTheme="minorHAnsi" w:eastAsiaTheme="minorEastAsia" w:hAnsiTheme="minorHAnsi" w:cstheme="minorBidi"/>
            <w:kern w:val="2"/>
            <w:sz w:val="21"/>
            <w:szCs w:val="22"/>
            <w:lang w:val="en-US" w:eastAsia="zh-CN"/>
          </w:rPr>
          <w:tab/>
        </w:r>
        <w:r w:rsidR="0075471C" w:rsidRPr="0056077B">
          <w:rPr>
            <w:rStyle w:val="aa"/>
            <w:lang w:eastAsia="zh-CN"/>
          </w:rPr>
          <w:t>Roles in the 3GPP Forge process</w:t>
        </w:r>
        <w:r w:rsidR="0075471C">
          <w:rPr>
            <w:webHidden/>
          </w:rPr>
          <w:tab/>
        </w:r>
        <w:r w:rsidR="0075471C">
          <w:rPr>
            <w:webHidden/>
          </w:rPr>
          <w:fldChar w:fldCharType="begin"/>
        </w:r>
        <w:r w:rsidR="0075471C">
          <w:rPr>
            <w:webHidden/>
          </w:rPr>
          <w:instrText xml:space="preserve"> PAGEREF _Toc209866957 \h </w:instrText>
        </w:r>
        <w:r w:rsidR="0075471C">
          <w:rPr>
            <w:webHidden/>
          </w:rPr>
        </w:r>
        <w:r w:rsidR="0075471C">
          <w:rPr>
            <w:webHidden/>
          </w:rPr>
          <w:fldChar w:fldCharType="separate"/>
        </w:r>
        <w:r w:rsidR="0075471C">
          <w:rPr>
            <w:webHidden/>
          </w:rPr>
          <w:t>22</w:t>
        </w:r>
        <w:r w:rsidR="0075471C">
          <w:rPr>
            <w:webHidden/>
          </w:rPr>
          <w:fldChar w:fldCharType="end"/>
        </w:r>
      </w:hyperlink>
    </w:p>
    <w:p w14:paraId="4A2B6D0D" w14:textId="4ED09457" w:rsidR="0075471C" w:rsidRDefault="00A11279">
      <w:pPr>
        <w:pStyle w:val="TOC2"/>
        <w:rPr>
          <w:rFonts w:asciiTheme="minorHAnsi" w:eastAsiaTheme="minorEastAsia" w:hAnsiTheme="minorHAnsi" w:cstheme="minorBidi"/>
          <w:kern w:val="2"/>
          <w:sz w:val="21"/>
          <w:szCs w:val="22"/>
          <w:lang w:val="en-US" w:eastAsia="zh-CN"/>
        </w:rPr>
      </w:pPr>
      <w:hyperlink w:anchor="_Toc209866958" w:history="1">
        <w:r w:rsidR="0075471C" w:rsidRPr="0056077B">
          <w:rPr>
            <w:rStyle w:val="aa"/>
            <w:lang w:eastAsia="zh-CN"/>
          </w:rPr>
          <w:t xml:space="preserve">23.4 </w:t>
        </w:r>
        <w:r w:rsidR="0075471C">
          <w:rPr>
            <w:rFonts w:asciiTheme="minorHAnsi" w:eastAsiaTheme="minorEastAsia" w:hAnsiTheme="minorHAnsi" w:cstheme="minorBidi"/>
            <w:kern w:val="2"/>
            <w:sz w:val="21"/>
            <w:szCs w:val="22"/>
            <w:lang w:val="en-US" w:eastAsia="zh-CN"/>
          </w:rPr>
          <w:tab/>
        </w:r>
        <w:r w:rsidR="0075471C" w:rsidRPr="0056077B">
          <w:rPr>
            <w:rStyle w:val="aa"/>
            <w:lang w:eastAsia="zh-CN"/>
          </w:rPr>
          <w:t>3GPP Forge process for CR</w:t>
        </w:r>
        <w:r w:rsidR="0075471C">
          <w:rPr>
            <w:webHidden/>
          </w:rPr>
          <w:tab/>
        </w:r>
        <w:r w:rsidR="0075471C">
          <w:rPr>
            <w:webHidden/>
          </w:rPr>
          <w:fldChar w:fldCharType="begin"/>
        </w:r>
        <w:r w:rsidR="0075471C">
          <w:rPr>
            <w:webHidden/>
          </w:rPr>
          <w:instrText xml:space="preserve"> PAGEREF _Toc209866958 \h </w:instrText>
        </w:r>
        <w:r w:rsidR="0075471C">
          <w:rPr>
            <w:webHidden/>
          </w:rPr>
        </w:r>
        <w:r w:rsidR="0075471C">
          <w:rPr>
            <w:webHidden/>
          </w:rPr>
          <w:fldChar w:fldCharType="separate"/>
        </w:r>
        <w:r w:rsidR="0075471C">
          <w:rPr>
            <w:webHidden/>
          </w:rPr>
          <w:t>22</w:t>
        </w:r>
        <w:r w:rsidR="0075471C">
          <w:rPr>
            <w:webHidden/>
          </w:rPr>
          <w:fldChar w:fldCharType="end"/>
        </w:r>
      </w:hyperlink>
    </w:p>
    <w:p w14:paraId="7F036230" w14:textId="2E6457A9" w:rsidR="0075471C" w:rsidRDefault="00A11279">
      <w:pPr>
        <w:pStyle w:val="TOC2"/>
        <w:rPr>
          <w:rFonts w:asciiTheme="minorHAnsi" w:eastAsiaTheme="minorEastAsia" w:hAnsiTheme="minorHAnsi" w:cstheme="minorBidi"/>
          <w:kern w:val="2"/>
          <w:sz w:val="21"/>
          <w:szCs w:val="22"/>
          <w:lang w:val="en-US" w:eastAsia="zh-CN"/>
        </w:rPr>
      </w:pPr>
      <w:hyperlink w:anchor="_Toc209866959" w:history="1">
        <w:r w:rsidR="0075471C" w:rsidRPr="0056077B">
          <w:rPr>
            <w:rStyle w:val="aa"/>
            <w:rFonts w:cs="Arial"/>
          </w:rPr>
          <w:t xml:space="preserve">23.5 </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YANG corrections by Code Moderator</w:t>
        </w:r>
        <w:r w:rsidR="0075471C">
          <w:rPr>
            <w:webHidden/>
          </w:rPr>
          <w:tab/>
        </w:r>
        <w:r w:rsidR="0075471C">
          <w:rPr>
            <w:webHidden/>
          </w:rPr>
          <w:fldChar w:fldCharType="begin"/>
        </w:r>
        <w:r w:rsidR="0075471C">
          <w:rPr>
            <w:webHidden/>
          </w:rPr>
          <w:instrText xml:space="preserve"> PAGEREF _Toc209866959 \h </w:instrText>
        </w:r>
        <w:r w:rsidR="0075471C">
          <w:rPr>
            <w:webHidden/>
          </w:rPr>
        </w:r>
        <w:r w:rsidR="0075471C">
          <w:rPr>
            <w:webHidden/>
          </w:rPr>
          <w:fldChar w:fldCharType="separate"/>
        </w:r>
        <w:r w:rsidR="0075471C">
          <w:rPr>
            <w:webHidden/>
          </w:rPr>
          <w:t>29</w:t>
        </w:r>
        <w:r w:rsidR="0075471C">
          <w:rPr>
            <w:webHidden/>
          </w:rPr>
          <w:fldChar w:fldCharType="end"/>
        </w:r>
      </w:hyperlink>
    </w:p>
    <w:p w14:paraId="3FDABCCE" w14:textId="4056D6C0" w:rsidR="0075471C" w:rsidRDefault="00A11279">
      <w:pPr>
        <w:pStyle w:val="TOC2"/>
        <w:rPr>
          <w:rFonts w:asciiTheme="minorHAnsi" w:eastAsiaTheme="minorEastAsia" w:hAnsiTheme="minorHAnsi" w:cstheme="minorBidi"/>
          <w:kern w:val="2"/>
          <w:sz w:val="21"/>
          <w:szCs w:val="22"/>
          <w:lang w:val="en-US" w:eastAsia="zh-CN"/>
        </w:rPr>
      </w:pPr>
      <w:hyperlink w:anchor="_Toc209866960" w:history="1">
        <w:r w:rsidR="0075471C" w:rsidRPr="0056077B">
          <w:rPr>
            <w:rStyle w:val="aa"/>
            <w:rFonts w:cs="Arial"/>
          </w:rPr>
          <w:t xml:space="preserve">23.6 </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Notification when ready</w:t>
        </w:r>
        <w:r w:rsidR="0075471C">
          <w:rPr>
            <w:webHidden/>
          </w:rPr>
          <w:tab/>
        </w:r>
        <w:r w:rsidR="0075471C">
          <w:rPr>
            <w:webHidden/>
          </w:rPr>
          <w:fldChar w:fldCharType="begin"/>
        </w:r>
        <w:r w:rsidR="0075471C">
          <w:rPr>
            <w:webHidden/>
          </w:rPr>
          <w:instrText xml:space="preserve"> PAGEREF _Toc209866960 \h </w:instrText>
        </w:r>
        <w:r w:rsidR="0075471C">
          <w:rPr>
            <w:webHidden/>
          </w:rPr>
        </w:r>
        <w:r w:rsidR="0075471C">
          <w:rPr>
            <w:webHidden/>
          </w:rPr>
          <w:fldChar w:fldCharType="separate"/>
        </w:r>
        <w:r w:rsidR="0075471C">
          <w:rPr>
            <w:webHidden/>
          </w:rPr>
          <w:t>29</w:t>
        </w:r>
        <w:r w:rsidR="0075471C">
          <w:rPr>
            <w:webHidden/>
          </w:rPr>
          <w:fldChar w:fldCharType="end"/>
        </w:r>
      </w:hyperlink>
    </w:p>
    <w:p w14:paraId="4589FDEE" w14:textId="45253334" w:rsidR="0075471C" w:rsidRDefault="00A11279">
      <w:pPr>
        <w:pStyle w:val="TOC2"/>
        <w:rPr>
          <w:rFonts w:asciiTheme="minorHAnsi" w:eastAsiaTheme="minorEastAsia" w:hAnsiTheme="minorHAnsi" w:cstheme="minorBidi"/>
          <w:kern w:val="2"/>
          <w:sz w:val="21"/>
          <w:szCs w:val="22"/>
          <w:lang w:val="en-US" w:eastAsia="zh-CN"/>
        </w:rPr>
      </w:pPr>
      <w:hyperlink w:anchor="_Toc209866961" w:history="1">
        <w:r w:rsidR="0075471C" w:rsidRPr="0056077B">
          <w:rPr>
            <w:rStyle w:val="aa"/>
            <w:rFonts w:cs="Arial"/>
          </w:rPr>
          <w:t xml:space="preserve">23.7 </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Branching strategy (void)</w:t>
        </w:r>
        <w:r w:rsidR="0075471C">
          <w:rPr>
            <w:webHidden/>
          </w:rPr>
          <w:tab/>
        </w:r>
        <w:r w:rsidR="0075471C">
          <w:rPr>
            <w:webHidden/>
          </w:rPr>
          <w:fldChar w:fldCharType="begin"/>
        </w:r>
        <w:r w:rsidR="0075471C">
          <w:rPr>
            <w:webHidden/>
          </w:rPr>
          <w:instrText xml:space="preserve"> PAGEREF _Toc209866961 \h </w:instrText>
        </w:r>
        <w:r w:rsidR="0075471C">
          <w:rPr>
            <w:webHidden/>
          </w:rPr>
        </w:r>
        <w:r w:rsidR="0075471C">
          <w:rPr>
            <w:webHidden/>
          </w:rPr>
          <w:fldChar w:fldCharType="separate"/>
        </w:r>
        <w:r w:rsidR="0075471C">
          <w:rPr>
            <w:webHidden/>
          </w:rPr>
          <w:t>30</w:t>
        </w:r>
        <w:r w:rsidR="0075471C">
          <w:rPr>
            <w:webHidden/>
          </w:rPr>
          <w:fldChar w:fldCharType="end"/>
        </w:r>
      </w:hyperlink>
    </w:p>
    <w:p w14:paraId="59DF7E28" w14:textId="3791BDBE" w:rsidR="0075471C" w:rsidRDefault="00A11279">
      <w:pPr>
        <w:pStyle w:val="TOC2"/>
        <w:rPr>
          <w:rFonts w:asciiTheme="minorHAnsi" w:eastAsiaTheme="minorEastAsia" w:hAnsiTheme="minorHAnsi" w:cstheme="minorBidi"/>
          <w:kern w:val="2"/>
          <w:sz w:val="21"/>
          <w:szCs w:val="22"/>
          <w:lang w:val="en-US" w:eastAsia="zh-CN"/>
        </w:rPr>
      </w:pPr>
      <w:hyperlink w:anchor="_Toc209866962" w:history="1">
        <w:r w:rsidR="0075471C" w:rsidRPr="0056077B">
          <w:rPr>
            <w:rStyle w:val="aa"/>
            <w:rFonts w:cs="Arial"/>
          </w:rPr>
          <w:t xml:space="preserve">23.8 </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Clean-up policy</w:t>
        </w:r>
        <w:r w:rsidR="0075471C">
          <w:rPr>
            <w:webHidden/>
          </w:rPr>
          <w:tab/>
        </w:r>
        <w:r w:rsidR="0075471C">
          <w:rPr>
            <w:webHidden/>
          </w:rPr>
          <w:fldChar w:fldCharType="begin"/>
        </w:r>
        <w:r w:rsidR="0075471C">
          <w:rPr>
            <w:webHidden/>
          </w:rPr>
          <w:instrText xml:space="preserve"> PAGEREF _Toc209866962 \h </w:instrText>
        </w:r>
        <w:r w:rsidR="0075471C">
          <w:rPr>
            <w:webHidden/>
          </w:rPr>
        </w:r>
        <w:r w:rsidR="0075471C">
          <w:rPr>
            <w:webHidden/>
          </w:rPr>
          <w:fldChar w:fldCharType="separate"/>
        </w:r>
        <w:r w:rsidR="0075471C">
          <w:rPr>
            <w:webHidden/>
          </w:rPr>
          <w:t>30</w:t>
        </w:r>
        <w:r w:rsidR="0075471C">
          <w:rPr>
            <w:webHidden/>
          </w:rPr>
          <w:fldChar w:fldCharType="end"/>
        </w:r>
      </w:hyperlink>
    </w:p>
    <w:p w14:paraId="6DF7B78B" w14:textId="5F873251" w:rsidR="0075471C" w:rsidRDefault="00A11279">
      <w:pPr>
        <w:pStyle w:val="TOC2"/>
        <w:rPr>
          <w:rFonts w:asciiTheme="minorHAnsi" w:eastAsiaTheme="minorEastAsia" w:hAnsiTheme="minorHAnsi" w:cstheme="minorBidi"/>
          <w:kern w:val="2"/>
          <w:sz w:val="21"/>
          <w:szCs w:val="22"/>
          <w:lang w:val="en-US" w:eastAsia="zh-CN"/>
        </w:rPr>
      </w:pPr>
      <w:hyperlink w:anchor="_Toc209866963" w:history="1">
        <w:r w:rsidR="0075471C" w:rsidRPr="0056077B">
          <w:rPr>
            <w:rStyle w:val="aa"/>
            <w:rFonts w:cs="Arial"/>
          </w:rPr>
          <w:t>23.9</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DraftCR Forge process</w:t>
        </w:r>
        <w:r w:rsidR="0075471C">
          <w:rPr>
            <w:webHidden/>
          </w:rPr>
          <w:tab/>
        </w:r>
        <w:r w:rsidR="0075471C">
          <w:rPr>
            <w:webHidden/>
          </w:rPr>
          <w:fldChar w:fldCharType="begin"/>
        </w:r>
        <w:r w:rsidR="0075471C">
          <w:rPr>
            <w:webHidden/>
          </w:rPr>
          <w:instrText xml:space="preserve"> PAGEREF _Toc209866963 \h </w:instrText>
        </w:r>
        <w:r w:rsidR="0075471C">
          <w:rPr>
            <w:webHidden/>
          </w:rPr>
        </w:r>
        <w:r w:rsidR="0075471C">
          <w:rPr>
            <w:webHidden/>
          </w:rPr>
          <w:fldChar w:fldCharType="separate"/>
        </w:r>
        <w:r w:rsidR="0075471C">
          <w:rPr>
            <w:webHidden/>
          </w:rPr>
          <w:t>30</w:t>
        </w:r>
        <w:r w:rsidR="0075471C">
          <w:rPr>
            <w:webHidden/>
          </w:rPr>
          <w:fldChar w:fldCharType="end"/>
        </w:r>
      </w:hyperlink>
    </w:p>
    <w:p w14:paraId="534948BB" w14:textId="3B96CA28" w:rsidR="0075471C" w:rsidRDefault="00A11279">
      <w:pPr>
        <w:pStyle w:val="TOC1"/>
        <w:rPr>
          <w:rFonts w:asciiTheme="minorHAnsi" w:eastAsiaTheme="minorEastAsia" w:hAnsiTheme="minorHAnsi" w:cstheme="minorBidi"/>
          <w:kern w:val="2"/>
          <w:sz w:val="21"/>
          <w:szCs w:val="22"/>
          <w:lang w:val="en-US" w:eastAsia="zh-CN"/>
        </w:rPr>
      </w:pPr>
      <w:hyperlink w:anchor="_Toc209866964" w:history="1">
        <w:r w:rsidR="0075471C" w:rsidRPr="0056077B">
          <w:rPr>
            <w:rStyle w:val="aa"/>
          </w:rPr>
          <w:t>24</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Stage 2 / Stage 3 alignment principles</w:t>
        </w:r>
        <w:r w:rsidR="0075471C">
          <w:rPr>
            <w:webHidden/>
          </w:rPr>
          <w:tab/>
        </w:r>
        <w:r w:rsidR="0075471C">
          <w:rPr>
            <w:webHidden/>
          </w:rPr>
          <w:fldChar w:fldCharType="begin"/>
        </w:r>
        <w:r w:rsidR="0075471C">
          <w:rPr>
            <w:webHidden/>
          </w:rPr>
          <w:instrText xml:space="preserve"> PAGEREF _Toc209866964 \h </w:instrText>
        </w:r>
        <w:r w:rsidR="0075471C">
          <w:rPr>
            <w:webHidden/>
          </w:rPr>
        </w:r>
        <w:r w:rsidR="0075471C">
          <w:rPr>
            <w:webHidden/>
          </w:rPr>
          <w:fldChar w:fldCharType="separate"/>
        </w:r>
        <w:r w:rsidR="0075471C">
          <w:rPr>
            <w:webHidden/>
          </w:rPr>
          <w:t>30</w:t>
        </w:r>
        <w:r w:rsidR="0075471C">
          <w:rPr>
            <w:webHidden/>
          </w:rPr>
          <w:fldChar w:fldCharType="end"/>
        </w:r>
      </w:hyperlink>
    </w:p>
    <w:p w14:paraId="3D7803E0" w14:textId="12A474A1" w:rsidR="0075471C" w:rsidRDefault="00A11279">
      <w:pPr>
        <w:pStyle w:val="TOC1"/>
        <w:rPr>
          <w:rFonts w:asciiTheme="minorHAnsi" w:eastAsiaTheme="minorEastAsia" w:hAnsiTheme="minorHAnsi" w:cstheme="minorBidi"/>
          <w:kern w:val="2"/>
          <w:sz w:val="21"/>
          <w:szCs w:val="22"/>
          <w:lang w:val="en-US" w:eastAsia="zh-CN"/>
        </w:rPr>
      </w:pPr>
      <w:hyperlink w:anchor="_Toc209866965" w:history="1">
        <w:r w:rsidR="0075471C" w:rsidRPr="0056077B">
          <w:rPr>
            <w:rStyle w:val="aa"/>
          </w:rPr>
          <w:t>25</w:t>
        </w:r>
        <w:r w:rsidR="0075471C">
          <w:rPr>
            <w:rFonts w:asciiTheme="minorHAnsi" w:eastAsiaTheme="minorEastAsia" w:hAnsiTheme="minorHAnsi" w:cstheme="minorBidi"/>
            <w:kern w:val="2"/>
            <w:sz w:val="21"/>
            <w:szCs w:val="22"/>
            <w:lang w:val="en-US" w:eastAsia="zh-CN"/>
          </w:rPr>
          <w:tab/>
        </w:r>
        <w:r w:rsidR="0075471C" w:rsidRPr="0056077B">
          <w:rPr>
            <w:rStyle w:val="aa"/>
          </w:rPr>
          <w:t>F2F meeting process for OAM</w:t>
        </w:r>
        <w:r w:rsidR="0075471C">
          <w:rPr>
            <w:webHidden/>
          </w:rPr>
          <w:tab/>
        </w:r>
        <w:r w:rsidR="0075471C">
          <w:rPr>
            <w:webHidden/>
          </w:rPr>
          <w:fldChar w:fldCharType="begin"/>
        </w:r>
        <w:r w:rsidR="0075471C">
          <w:rPr>
            <w:webHidden/>
          </w:rPr>
          <w:instrText xml:space="preserve"> PAGEREF _Toc209866965 \h </w:instrText>
        </w:r>
        <w:r w:rsidR="0075471C">
          <w:rPr>
            <w:webHidden/>
          </w:rPr>
        </w:r>
        <w:r w:rsidR="0075471C">
          <w:rPr>
            <w:webHidden/>
          </w:rPr>
          <w:fldChar w:fldCharType="separate"/>
        </w:r>
        <w:r w:rsidR="0075471C">
          <w:rPr>
            <w:webHidden/>
          </w:rPr>
          <w:t>31</w:t>
        </w:r>
        <w:r w:rsidR="0075471C">
          <w:rPr>
            <w:webHidden/>
          </w:rPr>
          <w:fldChar w:fldCharType="end"/>
        </w:r>
      </w:hyperlink>
    </w:p>
    <w:p w14:paraId="40398F54" w14:textId="50556E1E" w:rsidR="0075471C" w:rsidRDefault="00A11279">
      <w:pPr>
        <w:pStyle w:val="TOC1"/>
        <w:rPr>
          <w:rFonts w:asciiTheme="minorHAnsi" w:eastAsiaTheme="minorEastAsia" w:hAnsiTheme="minorHAnsi" w:cstheme="minorBidi"/>
          <w:kern w:val="2"/>
          <w:sz w:val="21"/>
          <w:szCs w:val="22"/>
          <w:lang w:val="en-US" w:eastAsia="zh-CN"/>
        </w:rPr>
      </w:pPr>
      <w:hyperlink w:anchor="_Toc209866966" w:history="1">
        <w:r w:rsidR="0075471C" w:rsidRPr="0056077B">
          <w:rPr>
            <w:rStyle w:val="aa"/>
          </w:rPr>
          <w:t>26</w:t>
        </w:r>
        <w:r w:rsidR="0075471C">
          <w:rPr>
            <w:rFonts w:asciiTheme="minorHAnsi" w:eastAsiaTheme="minorEastAsia" w:hAnsiTheme="minorHAnsi" w:cstheme="minorBidi"/>
            <w:kern w:val="2"/>
            <w:sz w:val="21"/>
            <w:szCs w:val="22"/>
            <w:lang w:val="en-US" w:eastAsia="zh-CN"/>
          </w:rPr>
          <w:tab/>
        </w:r>
        <w:r w:rsidR="0075471C" w:rsidRPr="0056077B">
          <w:rPr>
            <w:rStyle w:val="aa"/>
          </w:rPr>
          <w:t>Cooperation with other working groups</w:t>
        </w:r>
        <w:r w:rsidR="0075471C">
          <w:rPr>
            <w:webHidden/>
          </w:rPr>
          <w:tab/>
        </w:r>
        <w:r w:rsidR="0075471C">
          <w:rPr>
            <w:webHidden/>
          </w:rPr>
          <w:fldChar w:fldCharType="begin"/>
        </w:r>
        <w:r w:rsidR="0075471C">
          <w:rPr>
            <w:webHidden/>
          </w:rPr>
          <w:instrText xml:space="preserve"> PAGEREF _Toc209866966 \h </w:instrText>
        </w:r>
        <w:r w:rsidR="0075471C">
          <w:rPr>
            <w:webHidden/>
          </w:rPr>
        </w:r>
        <w:r w:rsidR="0075471C">
          <w:rPr>
            <w:webHidden/>
          </w:rPr>
          <w:fldChar w:fldCharType="separate"/>
        </w:r>
        <w:r w:rsidR="0075471C">
          <w:rPr>
            <w:webHidden/>
          </w:rPr>
          <w:t>33</w:t>
        </w:r>
        <w:r w:rsidR="0075471C">
          <w:rPr>
            <w:webHidden/>
          </w:rPr>
          <w:fldChar w:fldCharType="end"/>
        </w:r>
      </w:hyperlink>
    </w:p>
    <w:p w14:paraId="7B3C5304" w14:textId="08284845" w:rsidR="0075471C" w:rsidRDefault="00A11279">
      <w:pPr>
        <w:pStyle w:val="TOC2"/>
        <w:rPr>
          <w:rFonts w:asciiTheme="minorHAnsi" w:eastAsiaTheme="minorEastAsia" w:hAnsiTheme="minorHAnsi" w:cstheme="minorBidi"/>
          <w:kern w:val="2"/>
          <w:sz w:val="21"/>
          <w:szCs w:val="22"/>
          <w:lang w:val="en-US" w:eastAsia="zh-CN"/>
        </w:rPr>
      </w:pPr>
      <w:hyperlink w:anchor="_Toc209866967" w:history="1">
        <w:r w:rsidR="0075471C" w:rsidRPr="0056077B">
          <w:rPr>
            <w:rStyle w:val="aa"/>
          </w:rPr>
          <w:t>26.1</w:t>
        </w:r>
        <w:r w:rsidR="0075471C">
          <w:rPr>
            <w:rFonts w:asciiTheme="minorHAnsi" w:eastAsiaTheme="minorEastAsia" w:hAnsiTheme="minorHAnsi" w:cstheme="minorBidi"/>
            <w:kern w:val="2"/>
            <w:sz w:val="21"/>
            <w:szCs w:val="22"/>
            <w:lang w:val="en-US" w:eastAsia="zh-CN"/>
          </w:rPr>
          <w:tab/>
        </w:r>
        <w:r w:rsidR="0075471C" w:rsidRPr="0056077B">
          <w:rPr>
            <w:rStyle w:val="aa"/>
          </w:rPr>
          <w:t>Registering of 3GPP defined JWT claims at IANA</w:t>
        </w:r>
        <w:r w:rsidR="0075471C">
          <w:rPr>
            <w:webHidden/>
          </w:rPr>
          <w:tab/>
        </w:r>
        <w:r w:rsidR="0075471C">
          <w:rPr>
            <w:webHidden/>
          </w:rPr>
          <w:fldChar w:fldCharType="begin"/>
        </w:r>
        <w:r w:rsidR="0075471C">
          <w:rPr>
            <w:webHidden/>
          </w:rPr>
          <w:instrText xml:space="preserve"> PAGEREF _Toc209866967 \h </w:instrText>
        </w:r>
        <w:r w:rsidR="0075471C">
          <w:rPr>
            <w:webHidden/>
          </w:rPr>
        </w:r>
        <w:r w:rsidR="0075471C">
          <w:rPr>
            <w:webHidden/>
          </w:rPr>
          <w:fldChar w:fldCharType="separate"/>
        </w:r>
        <w:r w:rsidR="0075471C">
          <w:rPr>
            <w:webHidden/>
          </w:rPr>
          <w:t>33</w:t>
        </w:r>
        <w:r w:rsidR="0075471C">
          <w:rPr>
            <w:webHidden/>
          </w:rPr>
          <w:fldChar w:fldCharType="end"/>
        </w:r>
      </w:hyperlink>
    </w:p>
    <w:p w14:paraId="5449C7EC" w14:textId="73C34E13" w:rsidR="0075471C" w:rsidRDefault="00A11279">
      <w:pPr>
        <w:pStyle w:val="TOC2"/>
        <w:rPr>
          <w:rFonts w:asciiTheme="minorHAnsi" w:eastAsiaTheme="minorEastAsia" w:hAnsiTheme="minorHAnsi" w:cstheme="minorBidi"/>
          <w:kern w:val="2"/>
          <w:sz w:val="21"/>
          <w:szCs w:val="22"/>
          <w:lang w:val="en-US" w:eastAsia="zh-CN"/>
        </w:rPr>
      </w:pPr>
      <w:hyperlink w:anchor="_Toc209866968" w:history="1">
        <w:r w:rsidR="0075471C" w:rsidRPr="0056077B">
          <w:rPr>
            <w:rStyle w:val="aa"/>
          </w:rPr>
          <w:t>26.2</w:t>
        </w:r>
        <w:r w:rsidR="0075471C">
          <w:rPr>
            <w:rFonts w:asciiTheme="minorHAnsi" w:eastAsiaTheme="minorEastAsia" w:hAnsiTheme="minorHAnsi" w:cstheme="minorBidi"/>
            <w:kern w:val="2"/>
            <w:sz w:val="21"/>
            <w:szCs w:val="22"/>
            <w:lang w:val="en-US" w:eastAsia="zh-CN"/>
          </w:rPr>
          <w:tab/>
        </w:r>
        <w:r w:rsidR="0075471C" w:rsidRPr="0056077B">
          <w:rPr>
            <w:rStyle w:val="aa"/>
          </w:rPr>
          <w:t>Avoiding Cross-TSG TEI in outgoing LS</w:t>
        </w:r>
        <w:r w:rsidR="0075471C">
          <w:rPr>
            <w:webHidden/>
          </w:rPr>
          <w:tab/>
        </w:r>
        <w:r w:rsidR="0075471C">
          <w:rPr>
            <w:webHidden/>
          </w:rPr>
          <w:fldChar w:fldCharType="begin"/>
        </w:r>
        <w:r w:rsidR="0075471C">
          <w:rPr>
            <w:webHidden/>
          </w:rPr>
          <w:instrText xml:space="preserve"> PAGEREF _Toc209866968 \h </w:instrText>
        </w:r>
        <w:r w:rsidR="0075471C">
          <w:rPr>
            <w:webHidden/>
          </w:rPr>
        </w:r>
        <w:r w:rsidR="0075471C">
          <w:rPr>
            <w:webHidden/>
          </w:rPr>
          <w:fldChar w:fldCharType="separate"/>
        </w:r>
        <w:r w:rsidR="0075471C">
          <w:rPr>
            <w:webHidden/>
          </w:rPr>
          <w:t>33</w:t>
        </w:r>
        <w:r w:rsidR="0075471C">
          <w:rPr>
            <w:webHidden/>
          </w:rPr>
          <w:fldChar w:fldCharType="end"/>
        </w:r>
      </w:hyperlink>
    </w:p>
    <w:p w14:paraId="2D879229" w14:textId="0E515D64" w:rsidR="0075471C" w:rsidRDefault="00A11279">
      <w:pPr>
        <w:pStyle w:val="TOC1"/>
        <w:rPr>
          <w:rFonts w:asciiTheme="minorHAnsi" w:eastAsiaTheme="minorEastAsia" w:hAnsiTheme="minorHAnsi" w:cstheme="minorBidi"/>
          <w:kern w:val="2"/>
          <w:sz w:val="21"/>
          <w:szCs w:val="22"/>
          <w:lang w:val="en-US" w:eastAsia="zh-CN"/>
        </w:rPr>
      </w:pPr>
      <w:hyperlink w:anchor="_Toc209866969" w:history="1">
        <w:r w:rsidR="0075471C" w:rsidRPr="0056077B">
          <w:rPr>
            <w:rStyle w:val="aa"/>
          </w:rPr>
          <w:t>2</w:t>
        </w:r>
        <w:r w:rsidR="0075471C" w:rsidRPr="0056077B">
          <w:rPr>
            <w:rStyle w:val="aa"/>
            <w:lang w:eastAsia="zh-CN"/>
          </w:rPr>
          <w:t>7</w:t>
        </w:r>
        <w:r w:rsidR="0075471C">
          <w:rPr>
            <w:rFonts w:asciiTheme="minorHAnsi" w:eastAsiaTheme="minorEastAsia" w:hAnsiTheme="minorHAnsi" w:cstheme="minorBidi"/>
            <w:kern w:val="2"/>
            <w:sz w:val="21"/>
            <w:szCs w:val="22"/>
            <w:lang w:val="en-US" w:eastAsia="zh-CN"/>
          </w:rPr>
          <w:tab/>
        </w:r>
        <w:r w:rsidR="0075471C" w:rsidRPr="0056077B">
          <w:rPr>
            <w:rStyle w:val="aa"/>
          </w:rPr>
          <w:t>Class diagram</w:t>
        </w:r>
        <w:r w:rsidR="0075471C" w:rsidRPr="0056077B">
          <w:rPr>
            <w:rStyle w:val="aa"/>
            <w:lang w:eastAsia="zh-CN"/>
          </w:rPr>
          <w:t>s</w:t>
        </w:r>
        <w:r w:rsidR="0075471C" w:rsidRPr="0056077B">
          <w:rPr>
            <w:rStyle w:val="aa"/>
          </w:rPr>
          <w:t xml:space="preserve"> in Specification</w:t>
        </w:r>
        <w:r w:rsidR="0075471C">
          <w:rPr>
            <w:webHidden/>
          </w:rPr>
          <w:tab/>
        </w:r>
        <w:r w:rsidR="0075471C">
          <w:rPr>
            <w:webHidden/>
          </w:rPr>
          <w:fldChar w:fldCharType="begin"/>
        </w:r>
        <w:r w:rsidR="0075471C">
          <w:rPr>
            <w:webHidden/>
          </w:rPr>
          <w:instrText xml:space="preserve"> PAGEREF _Toc209866969 \h </w:instrText>
        </w:r>
        <w:r w:rsidR="0075471C">
          <w:rPr>
            <w:webHidden/>
          </w:rPr>
        </w:r>
        <w:r w:rsidR="0075471C">
          <w:rPr>
            <w:webHidden/>
          </w:rPr>
          <w:fldChar w:fldCharType="separate"/>
        </w:r>
        <w:r w:rsidR="0075471C">
          <w:rPr>
            <w:webHidden/>
          </w:rPr>
          <w:t>33</w:t>
        </w:r>
        <w:r w:rsidR="0075471C">
          <w:rPr>
            <w:webHidden/>
          </w:rPr>
          <w:fldChar w:fldCharType="end"/>
        </w:r>
      </w:hyperlink>
    </w:p>
    <w:p w14:paraId="44FEF82D" w14:textId="5D7F789F" w:rsidR="0075471C" w:rsidRDefault="00A11279">
      <w:pPr>
        <w:pStyle w:val="TOC1"/>
        <w:tabs>
          <w:tab w:val="left" w:pos="1134"/>
        </w:tabs>
        <w:rPr>
          <w:rFonts w:asciiTheme="minorHAnsi" w:eastAsiaTheme="minorEastAsia" w:hAnsiTheme="minorHAnsi" w:cstheme="minorBidi"/>
          <w:kern w:val="2"/>
          <w:sz w:val="21"/>
          <w:szCs w:val="22"/>
          <w:lang w:val="en-US" w:eastAsia="zh-CN"/>
        </w:rPr>
      </w:pPr>
      <w:hyperlink w:anchor="_Toc209866970" w:history="1">
        <w:r w:rsidR="0075471C" w:rsidRPr="0056077B">
          <w:rPr>
            <w:rStyle w:val="aa"/>
          </w:rPr>
          <w:t>Annex A:</w:t>
        </w:r>
        <w:r w:rsidR="0075471C">
          <w:rPr>
            <w:rFonts w:asciiTheme="minorHAnsi" w:eastAsiaTheme="minorEastAsia" w:hAnsiTheme="minorHAnsi" w:cstheme="minorBidi"/>
            <w:kern w:val="2"/>
            <w:sz w:val="21"/>
            <w:szCs w:val="22"/>
            <w:lang w:val="en-US" w:eastAsia="zh-CN"/>
          </w:rPr>
          <w:tab/>
        </w:r>
        <w:r w:rsidR="0075471C" w:rsidRPr="0056077B">
          <w:rPr>
            <w:rStyle w:val="aa"/>
          </w:rPr>
          <w:t>Useful Links</w:t>
        </w:r>
        <w:r w:rsidR="0075471C">
          <w:rPr>
            <w:webHidden/>
          </w:rPr>
          <w:tab/>
        </w:r>
        <w:r w:rsidR="0075471C">
          <w:rPr>
            <w:webHidden/>
          </w:rPr>
          <w:fldChar w:fldCharType="begin"/>
        </w:r>
        <w:r w:rsidR="0075471C">
          <w:rPr>
            <w:webHidden/>
          </w:rPr>
          <w:instrText xml:space="preserve"> PAGEREF _Toc209866970 \h </w:instrText>
        </w:r>
        <w:r w:rsidR="0075471C">
          <w:rPr>
            <w:webHidden/>
          </w:rPr>
        </w:r>
        <w:r w:rsidR="0075471C">
          <w:rPr>
            <w:webHidden/>
          </w:rPr>
          <w:fldChar w:fldCharType="separate"/>
        </w:r>
        <w:r w:rsidR="0075471C">
          <w:rPr>
            <w:webHidden/>
          </w:rPr>
          <w:t>35</w:t>
        </w:r>
        <w:r w:rsidR="0075471C">
          <w:rPr>
            <w:webHidden/>
          </w:rPr>
          <w:fldChar w:fldCharType="end"/>
        </w:r>
      </w:hyperlink>
    </w:p>
    <w:p w14:paraId="0483A28E" w14:textId="490425D8" w:rsidR="0075471C" w:rsidRDefault="00A11279">
      <w:pPr>
        <w:pStyle w:val="TOC1"/>
        <w:tabs>
          <w:tab w:val="left" w:pos="1134"/>
        </w:tabs>
        <w:rPr>
          <w:rFonts w:asciiTheme="minorHAnsi" w:eastAsiaTheme="minorEastAsia" w:hAnsiTheme="minorHAnsi" w:cstheme="minorBidi"/>
          <w:kern w:val="2"/>
          <w:sz w:val="21"/>
          <w:szCs w:val="22"/>
          <w:lang w:val="en-US" w:eastAsia="zh-CN"/>
        </w:rPr>
      </w:pPr>
      <w:hyperlink w:anchor="_Toc209866971" w:history="1">
        <w:r w:rsidR="0075471C" w:rsidRPr="0056077B">
          <w:rPr>
            <w:rStyle w:val="aa"/>
          </w:rPr>
          <w:t>Annex B:</w:t>
        </w:r>
        <w:r w:rsidR="0075471C">
          <w:rPr>
            <w:rFonts w:asciiTheme="minorHAnsi" w:eastAsiaTheme="minorEastAsia" w:hAnsiTheme="minorHAnsi" w:cstheme="minorBidi"/>
            <w:kern w:val="2"/>
            <w:sz w:val="21"/>
            <w:szCs w:val="22"/>
            <w:lang w:val="en-US" w:eastAsia="zh-CN"/>
          </w:rPr>
          <w:tab/>
        </w:r>
        <w:r w:rsidR="0075471C" w:rsidRPr="0056077B">
          <w:rPr>
            <w:rStyle w:val="aa"/>
          </w:rPr>
          <w:t>IT resources usage guideline</w:t>
        </w:r>
        <w:r w:rsidR="0075471C">
          <w:rPr>
            <w:webHidden/>
          </w:rPr>
          <w:tab/>
        </w:r>
        <w:r w:rsidR="0075471C">
          <w:rPr>
            <w:webHidden/>
          </w:rPr>
          <w:fldChar w:fldCharType="begin"/>
        </w:r>
        <w:r w:rsidR="0075471C">
          <w:rPr>
            <w:webHidden/>
          </w:rPr>
          <w:instrText xml:space="preserve"> PAGEREF _Toc209866971 \h </w:instrText>
        </w:r>
        <w:r w:rsidR="0075471C">
          <w:rPr>
            <w:webHidden/>
          </w:rPr>
        </w:r>
        <w:r w:rsidR="0075471C">
          <w:rPr>
            <w:webHidden/>
          </w:rPr>
          <w:fldChar w:fldCharType="separate"/>
        </w:r>
        <w:r w:rsidR="0075471C">
          <w:rPr>
            <w:webHidden/>
          </w:rPr>
          <w:t>35</w:t>
        </w:r>
        <w:r w:rsidR="0075471C">
          <w:rPr>
            <w:webHidden/>
          </w:rPr>
          <w:fldChar w:fldCharType="end"/>
        </w:r>
      </w:hyperlink>
    </w:p>
    <w:p w14:paraId="48FFCAA5" w14:textId="196E7558" w:rsidR="0075471C" w:rsidRDefault="00A11279">
      <w:pPr>
        <w:pStyle w:val="TOC1"/>
        <w:rPr>
          <w:rFonts w:asciiTheme="minorHAnsi" w:eastAsiaTheme="minorEastAsia" w:hAnsiTheme="minorHAnsi" w:cstheme="minorBidi"/>
          <w:kern w:val="2"/>
          <w:sz w:val="21"/>
          <w:szCs w:val="22"/>
          <w:lang w:val="en-US" w:eastAsia="zh-CN"/>
        </w:rPr>
      </w:pPr>
      <w:hyperlink w:anchor="_Toc209866972" w:history="1">
        <w:r w:rsidR="0075471C" w:rsidRPr="0056077B">
          <w:rPr>
            <w:rStyle w:val="aa"/>
            <w:rFonts w:eastAsia="等线" w:cs="Arial"/>
          </w:rPr>
          <w:t>Annex C</w:t>
        </w:r>
        <w:r w:rsidR="0075471C" w:rsidRPr="0056077B">
          <w:rPr>
            <w:rStyle w:val="aa"/>
            <w:rFonts w:eastAsia="等线" w:cs="Arial"/>
            <w:iCs/>
          </w:rPr>
          <w:t xml:space="preserve"> (informative)</w:t>
        </w:r>
        <w:r w:rsidR="0075471C" w:rsidRPr="0056077B">
          <w:rPr>
            <w:rStyle w:val="aa"/>
            <w:rFonts w:eastAsia="等线" w:cs="Arial"/>
          </w:rPr>
          <w:t>: 3GPP Version nomenclature</w:t>
        </w:r>
        <w:r w:rsidR="0075471C">
          <w:rPr>
            <w:webHidden/>
          </w:rPr>
          <w:tab/>
        </w:r>
        <w:r w:rsidR="0075471C">
          <w:rPr>
            <w:webHidden/>
          </w:rPr>
          <w:fldChar w:fldCharType="begin"/>
        </w:r>
        <w:r w:rsidR="0075471C">
          <w:rPr>
            <w:webHidden/>
          </w:rPr>
          <w:instrText xml:space="preserve"> PAGEREF _Toc209866972 \h </w:instrText>
        </w:r>
        <w:r w:rsidR="0075471C">
          <w:rPr>
            <w:webHidden/>
          </w:rPr>
        </w:r>
        <w:r w:rsidR="0075471C">
          <w:rPr>
            <w:webHidden/>
          </w:rPr>
          <w:fldChar w:fldCharType="separate"/>
        </w:r>
        <w:r w:rsidR="0075471C">
          <w:rPr>
            <w:webHidden/>
          </w:rPr>
          <w:t>36</w:t>
        </w:r>
        <w:r w:rsidR="0075471C">
          <w:rPr>
            <w:webHidden/>
          </w:rPr>
          <w:fldChar w:fldCharType="end"/>
        </w:r>
      </w:hyperlink>
    </w:p>
    <w:p w14:paraId="180E0A77" w14:textId="435EA4FB" w:rsidR="0075471C" w:rsidRDefault="00A11279">
      <w:pPr>
        <w:pStyle w:val="TOC1"/>
        <w:rPr>
          <w:rFonts w:asciiTheme="minorHAnsi" w:eastAsiaTheme="minorEastAsia" w:hAnsiTheme="minorHAnsi" w:cstheme="minorBidi"/>
          <w:kern w:val="2"/>
          <w:sz w:val="21"/>
          <w:szCs w:val="22"/>
          <w:lang w:val="en-US" w:eastAsia="zh-CN"/>
        </w:rPr>
      </w:pPr>
      <w:hyperlink w:anchor="_Toc209866973" w:history="1">
        <w:r w:rsidR="0075471C" w:rsidRPr="0056077B">
          <w:rPr>
            <w:rStyle w:val="aa"/>
            <w:rFonts w:eastAsia="等线" w:cs="Arial"/>
          </w:rPr>
          <w:t>Annex D</w:t>
        </w:r>
        <w:r w:rsidR="0075471C" w:rsidRPr="0056077B">
          <w:rPr>
            <w:rStyle w:val="aa"/>
            <w:rFonts w:eastAsia="等线" w:cs="Arial"/>
            <w:iCs/>
          </w:rPr>
          <w:t xml:space="preserve"> (informative)</w:t>
        </w:r>
        <w:r w:rsidR="0075471C" w:rsidRPr="0056077B">
          <w:rPr>
            <w:rStyle w:val="aa"/>
            <w:rFonts w:eastAsia="等线" w:cs="Arial"/>
          </w:rPr>
          <w:t>: Example of a draft TS/TR Change history table</w:t>
        </w:r>
        <w:r w:rsidR="0075471C">
          <w:rPr>
            <w:webHidden/>
          </w:rPr>
          <w:tab/>
        </w:r>
        <w:r w:rsidR="0075471C">
          <w:rPr>
            <w:webHidden/>
          </w:rPr>
          <w:fldChar w:fldCharType="begin"/>
        </w:r>
        <w:r w:rsidR="0075471C">
          <w:rPr>
            <w:webHidden/>
          </w:rPr>
          <w:instrText xml:space="preserve"> PAGEREF _Toc209866973 \h </w:instrText>
        </w:r>
        <w:r w:rsidR="0075471C">
          <w:rPr>
            <w:webHidden/>
          </w:rPr>
        </w:r>
        <w:r w:rsidR="0075471C">
          <w:rPr>
            <w:webHidden/>
          </w:rPr>
          <w:fldChar w:fldCharType="separate"/>
        </w:r>
        <w:r w:rsidR="0075471C">
          <w:rPr>
            <w:webHidden/>
          </w:rPr>
          <w:t>37</w:t>
        </w:r>
        <w:r w:rsidR="0075471C">
          <w:rPr>
            <w:webHidden/>
          </w:rPr>
          <w:fldChar w:fldCharType="end"/>
        </w:r>
      </w:hyperlink>
    </w:p>
    <w:p w14:paraId="6DB427A2" w14:textId="71C98BF9" w:rsidR="0075471C" w:rsidRDefault="00A11279">
      <w:pPr>
        <w:pStyle w:val="TOC1"/>
        <w:rPr>
          <w:rFonts w:asciiTheme="minorHAnsi" w:eastAsiaTheme="minorEastAsia" w:hAnsiTheme="minorHAnsi" w:cstheme="minorBidi"/>
          <w:kern w:val="2"/>
          <w:sz w:val="21"/>
          <w:szCs w:val="22"/>
          <w:lang w:val="en-US" w:eastAsia="zh-CN"/>
        </w:rPr>
      </w:pPr>
      <w:hyperlink w:anchor="_Toc209866974" w:history="1">
        <w:r w:rsidR="0075471C" w:rsidRPr="0056077B">
          <w:rPr>
            <w:rStyle w:val="aa"/>
            <w:rFonts w:eastAsia="等线" w:cs="Arial"/>
          </w:rPr>
          <w:t>Annex E</w:t>
        </w:r>
        <w:r w:rsidR="0075471C" w:rsidRPr="0056077B">
          <w:rPr>
            <w:rStyle w:val="aa"/>
            <w:rFonts w:eastAsia="等线" w:cs="Arial"/>
            <w:iCs/>
          </w:rPr>
          <w:t xml:space="preserve"> (informative)</w:t>
        </w:r>
        <w:r w:rsidR="0075471C" w:rsidRPr="0056077B">
          <w:rPr>
            <w:rStyle w:val="aa"/>
            <w:rFonts w:eastAsia="等线" w:cs="Arial"/>
          </w:rPr>
          <w:t>: YANG Checklist</w:t>
        </w:r>
        <w:r w:rsidR="0075471C">
          <w:rPr>
            <w:webHidden/>
          </w:rPr>
          <w:tab/>
        </w:r>
        <w:r w:rsidR="0075471C">
          <w:rPr>
            <w:webHidden/>
          </w:rPr>
          <w:fldChar w:fldCharType="begin"/>
        </w:r>
        <w:r w:rsidR="0075471C">
          <w:rPr>
            <w:webHidden/>
          </w:rPr>
          <w:instrText xml:space="preserve"> PAGEREF _Toc209866974 \h </w:instrText>
        </w:r>
        <w:r w:rsidR="0075471C">
          <w:rPr>
            <w:webHidden/>
          </w:rPr>
        </w:r>
        <w:r w:rsidR="0075471C">
          <w:rPr>
            <w:webHidden/>
          </w:rPr>
          <w:fldChar w:fldCharType="separate"/>
        </w:r>
        <w:r w:rsidR="0075471C">
          <w:rPr>
            <w:webHidden/>
          </w:rPr>
          <w:t>37</w:t>
        </w:r>
        <w:r w:rsidR="0075471C">
          <w:rPr>
            <w:webHidden/>
          </w:rPr>
          <w:fldChar w:fldCharType="end"/>
        </w:r>
      </w:hyperlink>
    </w:p>
    <w:p w14:paraId="39FE5314" w14:textId="2B1387A7"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1"/>
        <w:pBdr>
          <w:top w:val="none" w:sz="0" w:space="0" w:color="auto"/>
        </w:pBdr>
        <w:rPr>
          <w:sz w:val="28"/>
        </w:rPr>
      </w:pPr>
      <w:r w:rsidRPr="00B27563">
        <w:br w:type="page"/>
      </w:r>
      <w:bookmarkStart w:id="19" w:name="_Toc156565154"/>
      <w:bookmarkStart w:id="20" w:name="_Toc209866929"/>
      <w:r w:rsidR="0049072B" w:rsidRPr="00B27563">
        <w:rPr>
          <w:sz w:val="28"/>
        </w:rPr>
        <w:lastRenderedPageBreak/>
        <w:t>1</w:t>
      </w:r>
      <w:r w:rsidR="0049072B" w:rsidRPr="00B27563">
        <w:rPr>
          <w:sz w:val="28"/>
        </w:rPr>
        <w:tab/>
      </w:r>
      <w:r w:rsidR="00442E14" w:rsidRPr="00B27563">
        <w:rPr>
          <w:sz w:val="28"/>
        </w:rPr>
        <w:t>Scope</w:t>
      </w:r>
      <w:bookmarkEnd w:id="19"/>
      <w:bookmarkEnd w:id="20"/>
    </w:p>
    <w:p w14:paraId="001EFE98" w14:textId="3AF4CF90"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 xml:space="preserve">working </w:t>
      </w:r>
      <w:r w:rsidR="009F14DC">
        <w:rPr>
          <w:rFonts w:ascii="Arial" w:hAnsi="Arial" w:cs="Arial"/>
        </w:rPr>
        <w:t>method</w:t>
      </w:r>
      <w:r w:rsidR="009F14DC" w:rsidRPr="00B27563">
        <w:rPr>
          <w:rFonts w:ascii="Arial" w:hAnsi="Arial" w:cs="Arial"/>
        </w:rPr>
        <w:t xml:space="preserve">s </w:t>
      </w:r>
      <w:r w:rsidR="00A5012B" w:rsidRPr="00B27563">
        <w:rPr>
          <w:rFonts w:ascii="Arial" w:hAnsi="Arial" w:cs="Arial"/>
        </w:rPr>
        <w:t xml:space="preserve">in </w:t>
      </w:r>
      <w:r w:rsidRPr="00B27563">
        <w:rPr>
          <w:rFonts w:ascii="Arial" w:hAnsi="Arial" w:cs="Arial"/>
        </w:rPr>
        <w:t>SA5.</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1"/>
        <w:pBdr>
          <w:top w:val="none" w:sz="0" w:space="0" w:color="auto"/>
        </w:pBdr>
        <w:rPr>
          <w:sz w:val="28"/>
          <w:szCs w:val="28"/>
        </w:rPr>
      </w:pPr>
      <w:bookmarkStart w:id="21" w:name="_Toc156565155"/>
      <w:bookmarkStart w:id="22" w:name="_Toc209866930"/>
      <w:r w:rsidRPr="00580B27">
        <w:rPr>
          <w:sz w:val="28"/>
          <w:szCs w:val="28"/>
        </w:rPr>
        <w:t>2</w:t>
      </w:r>
      <w:r w:rsidR="00A92B01" w:rsidRPr="00580B27">
        <w:rPr>
          <w:sz w:val="28"/>
          <w:szCs w:val="28"/>
        </w:rPr>
        <w:tab/>
      </w:r>
      <w:r w:rsidR="00FF63A5" w:rsidRPr="00580B27">
        <w:rPr>
          <w:sz w:val="28"/>
          <w:szCs w:val="28"/>
        </w:rPr>
        <w:t>3GU</w:t>
      </w:r>
      <w:bookmarkEnd w:id="21"/>
      <w:bookmarkEnd w:id="22"/>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 xml:space="preserve">entre) maintains an advanced administrative tool named “3GPP Ultimate Portal” (3GU) which is used to manage all meeting contributions (allocation of </w:t>
      </w:r>
      <w:proofErr w:type="spellStart"/>
      <w:r>
        <w:rPr>
          <w:rFonts w:ascii="Arial" w:hAnsi="Arial" w:cs="Arial"/>
        </w:rPr>
        <w:t>Tdoc</w:t>
      </w:r>
      <w:proofErr w:type="spellEnd"/>
      <w:r>
        <w:rPr>
          <w:rFonts w:ascii="Arial" w:hAnsi="Arial" w:cs="Arial"/>
        </w:rPr>
        <w:t xml:space="preserve">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aa"/>
            <w:rFonts w:ascii="Arial" w:hAnsi="Arial" w:cs="Arial"/>
          </w:rPr>
          <w:t>https://www.3gpp.org/3gu</w:t>
        </w:r>
      </w:hyperlink>
      <w:r>
        <w:rPr>
          <w:rFonts w:ascii="Arial" w:hAnsi="Arial" w:cs="Arial"/>
        </w:rPr>
        <w:t>.</w:t>
      </w:r>
    </w:p>
    <w:p w14:paraId="6A96ED16" w14:textId="77777777" w:rsidR="00A92B01" w:rsidRPr="00B27563" w:rsidRDefault="00FF63A5" w:rsidP="00A92B01">
      <w:pPr>
        <w:pStyle w:val="1"/>
        <w:pBdr>
          <w:top w:val="none" w:sz="0" w:space="0" w:color="auto"/>
        </w:pBdr>
        <w:rPr>
          <w:sz w:val="28"/>
          <w:szCs w:val="28"/>
        </w:rPr>
      </w:pPr>
      <w:bookmarkStart w:id="23" w:name="_Toc156565156"/>
      <w:bookmarkStart w:id="24" w:name="_Toc209866931"/>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23"/>
      <w:bookmarkEnd w:id="24"/>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w:t>
      </w:r>
      <w:proofErr w:type="spellStart"/>
      <w:r w:rsidRPr="00B27563">
        <w:rPr>
          <w:rFonts w:ascii="Arial" w:hAnsi="Arial" w:cs="Arial"/>
        </w:rPr>
        <w:t>Tdoc</w:t>
      </w:r>
      <w:proofErr w:type="spellEnd"/>
      <w:r w:rsidRPr="00B27563">
        <w:rPr>
          <w:rFonts w:ascii="Arial" w:hAnsi="Arial" w:cs="Arial"/>
        </w:rPr>
        <w:t xml:space="preserve">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w:t>
      </w:r>
      <w:proofErr w:type="spellStart"/>
      <w:r w:rsidRPr="00B27563">
        <w:rPr>
          <w:rFonts w:ascii="Arial" w:hAnsi="Arial" w:cs="Arial"/>
        </w:rPr>
        <w:t>Tdoc</w:t>
      </w:r>
      <w:proofErr w:type="spellEnd"/>
      <w:r w:rsidRPr="00B27563">
        <w:rPr>
          <w:rFonts w:ascii="Arial" w:hAnsi="Arial" w:cs="Arial"/>
        </w:rPr>
        <w:t xml:space="preserve">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1"/>
        <w:pBdr>
          <w:top w:val="none" w:sz="0" w:space="0" w:color="auto"/>
        </w:pBdr>
        <w:rPr>
          <w:sz w:val="28"/>
          <w:szCs w:val="28"/>
        </w:rPr>
      </w:pPr>
      <w:bookmarkStart w:id="25" w:name="_Toc156565157"/>
      <w:bookmarkStart w:id="26" w:name="_Toc209866932"/>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5"/>
      <w:bookmarkEnd w:id="26"/>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aa"/>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1"/>
        <w:pBdr>
          <w:top w:val="none" w:sz="0" w:space="0" w:color="auto"/>
        </w:pBdr>
        <w:rPr>
          <w:sz w:val="28"/>
          <w:szCs w:val="28"/>
        </w:rPr>
      </w:pPr>
      <w:bookmarkStart w:id="27" w:name="_Toc156565158"/>
      <w:bookmarkStart w:id="28" w:name="_Toc209866933"/>
      <w:r>
        <w:rPr>
          <w:sz w:val="28"/>
          <w:szCs w:val="28"/>
        </w:rPr>
        <w:lastRenderedPageBreak/>
        <w:t>5</w:t>
      </w:r>
      <w:r w:rsidR="00B91AC3" w:rsidRPr="00B27563">
        <w:rPr>
          <w:sz w:val="28"/>
          <w:szCs w:val="28"/>
        </w:rPr>
        <w:tab/>
        <w:t>Revisions of contributions during the meeting</w:t>
      </w:r>
      <w:bookmarkEnd w:id="27"/>
      <w:bookmarkEnd w:id="28"/>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To obtain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proofErr w:type="spellStart"/>
      <w:r w:rsidR="00CE01E6">
        <w:rPr>
          <w:rFonts w:ascii="Arial" w:hAnsi="Arial" w:cs="Arial"/>
          <w:color w:val="000000"/>
        </w:rPr>
        <w:t>Tdoc</w:t>
      </w:r>
      <w:proofErr w:type="spellEnd"/>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w:t>
      </w:r>
      <w:proofErr w:type="spellStart"/>
      <w:r w:rsidR="00F34440" w:rsidRPr="00B27563">
        <w:rPr>
          <w:rFonts w:ascii="Arial" w:hAnsi="Arial" w:cs="Arial"/>
          <w:color w:val="000000"/>
        </w:rPr>
        <w:t>Tdoc</w:t>
      </w:r>
      <w:proofErr w:type="spellEnd"/>
      <w:r w:rsidR="00F34440" w:rsidRPr="00B27563">
        <w:rPr>
          <w:rFonts w:ascii="Arial" w:hAnsi="Arial" w:cs="Arial"/>
          <w:color w:val="000000"/>
        </w:rPr>
        <w:t xml:space="preserve">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proofErr w:type="spellStart"/>
      <w:r w:rsidR="00CE01E6">
        <w:rPr>
          <w:rFonts w:ascii="Arial" w:hAnsi="Arial" w:cs="Arial"/>
          <w:color w:val="000000"/>
        </w:rPr>
        <w:t>Tdoc</w:t>
      </w:r>
      <w:proofErr w:type="spellEnd"/>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proofErr w:type="spellStart"/>
      <w:r w:rsidR="00CE01E6">
        <w:rPr>
          <w:rFonts w:ascii="Arial" w:hAnsi="Arial" w:cs="Arial"/>
          <w:color w:val="000000"/>
        </w:rPr>
        <w:t>Tdoc</w:t>
      </w:r>
      <w:proofErr w:type="spellEnd"/>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w:t>
      </w:r>
      <w:proofErr w:type="spellStart"/>
      <w:r w:rsidR="0061011C" w:rsidRPr="00B27563">
        <w:rPr>
          <w:rFonts w:ascii="Arial" w:hAnsi="Arial" w:cs="Arial"/>
          <w:color w:val="000000"/>
        </w:rPr>
        <w:t>Tdoc</w:t>
      </w:r>
      <w:proofErr w:type="spellEnd"/>
      <w:r w:rsidR="0061011C" w:rsidRPr="00B27563">
        <w:rPr>
          <w:rFonts w:ascii="Arial" w:hAnsi="Arial" w:cs="Arial"/>
          <w:color w:val="000000"/>
        </w:rPr>
        <w:t xml:space="preserve"> S5-12xyzw </w:t>
      </w:r>
      <w:proofErr w:type="spellStart"/>
      <w:r w:rsidR="00CE01E6">
        <w:rPr>
          <w:rFonts w:ascii="Arial" w:hAnsi="Arial" w:cs="Arial"/>
          <w:color w:val="000000"/>
        </w:rPr>
        <w:t>Tdoc</w:t>
      </w:r>
      <w:proofErr w:type="spellEnd"/>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 xml:space="preserve">should indicate the title of the contribution (not only the </w:t>
      </w:r>
      <w:proofErr w:type="spellStart"/>
      <w:r w:rsidR="00666565" w:rsidRPr="00B27563">
        <w:rPr>
          <w:rFonts w:ascii="Arial" w:hAnsi="Arial" w:cs="Arial"/>
          <w:color w:val="000000"/>
        </w:rPr>
        <w:t>Tdoc</w:t>
      </w:r>
      <w:proofErr w:type="spellEnd"/>
      <w:r w:rsidR="00666565" w:rsidRPr="00B27563">
        <w:rPr>
          <w:rFonts w:ascii="Arial" w:hAnsi="Arial" w:cs="Arial"/>
          <w:color w:val="000000"/>
        </w:rPr>
        <w:t xml:space="preserve">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1"/>
        <w:pBdr>
          <w:top w:val="none" w:sz="0" w:space="0" w:color="auto"/>
        </w:pBdr>
        <w:rPr>
          <w:sz w:val="28"/>
          <w:szCs w:val="28"/>
        </w:rPr>
      </w:pPr>
      <w:bookmarkStart w:id="29" w:name="_Toc156565159"/>
      <w:bookmarkStart w:id="30" w:name="_Toc209866934"/>
      <w:r>
        <w:rPr>
          <w:sz w:val="28"/>
          <w:szCs w:val="28"/>
        </w:rPr>
        <w:t>6</w:t>
      </w:r>
      <w:r w:rsidR="00A5012B" w:rsidRPr="00B27563">
        <w:rPr>
          <w:sz w:val="28"/>
          <w:szCs w:val="28"/>
        </w:rPr>
        <w:tab/>
        <w:t>Late contributions</w:t>
      </w:r>
      <w:bookmarkEnd w:id="29"/>
      <w:bookmarkEnd w:id="30"/>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 xml:space="preserve">Late stage 3 </w:t>
      </w:r>
      <w:proofErr w:type="spellStart"/>
      <w:r w:rsidRPr="007D7FBD">
        <w:rPr>
          <w:rFonts w:ascii="Arial" w:hAnsi="Arial" w:cs="Arial"/>
          <w:bCs/>
          <w:lang w:eastAsia="zh-CN"/>
        </w:rPr>
        <w:t>tdocs</w:t>
      </w:r>
      <w:proofErr w:type="spellEnd"/>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is revised). Stage 3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w:t>
      </w:r>
      <w:proofErr w:type="spellStart"/>
      <w:r w:rsidRPr="00B048A9">
        <w:rPr>
          <w:rFonts w:ascii="Arial" w:hAnsi="Arial" w:cs="Arial"/>
          <w:bCs/>
          <w:highlight w:val="yellow"/>
          <w:lang w:eastAsia="zh-CN"/>
        </w:rPr>
        <w:t>tdocs</w:t>
      </w:r>
      <w:proofErr w:type="spellEnd"/>
      <w:r w:rsidRPr="00B048A9">
        <w:rPr>
          <w:rFonts w:ascii="Arial" w:hAnsi="Arial" w:cs="Arial"/>
          <w:bCs/>
          <w:highlight w:val="yellow"/>
          <w:lang w:eastAsia="zh-CN"/>
        </w:rPr>
        <w:t xml:space="preserve">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1"/>
        <w:pBdr>
          <w:top w:val="none" w:sz="0" w:space="0" w:color="auto"/>
        </w:pBdr>
        <w:rPr>
          <w:sz w:val="28"/>
          <w:szCs w:val="28"/>
        </w:rPr>
      </w:pPr>
      <w:bookmarkStart w:id="31" w:name="_Toc156565160"/>
      <w:bookmarkStart w:id="32" w:name="_Toc209866935"/>
      <w:r>
        <w:rPr>
          <w:sz w:val="28"/>
          <w:szCs w:val="28"/>
        </w:rPr>
        <w:lastRenderedPageBreak/>
        <w:t>7</w:t>
      </w:r>
      <w:r w:rsidR="00D70B39" w:rsidRPr="00B27563">
        <w:rPr>
          <w:sz w:val="28"/>
          <w:szCs w:val="28"/>
        </w:rPr>
        <w:tab/>
        <w:t>Templates for contributions</w:t>
      </w:r>
      <w:bookmarkEnd w:id="31"/>
      <w:bookmarkEnd w:id="32"/>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aa"/>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A11279" w:rsidP="00D70B39">
      <w:pPr>
        <w:spacing w:line="240" w:lineRule="atLeast"/>
        <w:jc w:val="both"/>
        <w:rPr>
          <w:rFonts w:ascii="Arial" w:hAnsi="Arial" w:cs="Arial"/>
          <w:bCs/>
        </w:rPr>
      </w:pPr>
      <w:hyperlink r:id="rId14" w:history="1">
        <w:r w:rsidR="00BB5415" w:rsidRPr="00E53C83">
          <w:rPr>
            <w:rStyle w:val="aa"/>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proofErr w:type="spellStart"/>
      <w:r w:rsidR="00D70B39" w:rsidRPr="00B27563">
        <w:rPr>
          <w:rFonts w:ascii="Arial" w:hAnsi="Arial" w:cs="Arial"/>
          <w:bCs/>
        </w:rPr>
        <w:t>Tdoc</w:t>
      </w:r>
      <w:proofErr w:type="spellEnd"/>
      <w:r w:rsidR="00D70B39" w:rsidRPr="00B27563">
        <w:rPr>
          <w:rFonts w:ascii="Arial" w:hAnsi="Arial" w:cs="Arial"/>
          <w:bCs/>
        </w:rPr>
        <w:t>,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1"/>
        <w:pBdr>
          <w:top w:val="none" w:sz="0" w:space="0" w:color="auto"/>
        </w:pBdr>
        <w:rPr>
          <w:sz w:val="28"/>
          <w:szCs w:val="28"/>
        </w:rPr>
      </w:pPr>
      <w:bookmarkStart w:id="33" w:name="_Toc213986133"/>
      <w:bookmarkStart w:id="34" w:name="_Toc156565161"/>
      <w:bookmarkStart w:id="35" w:name="_Toc209866936"/>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33"/>
      <w:bookmarkEnd w:id="34"/>
      <w:bookmarkEnd w:id="35"/>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A11279"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smartTag w:uri="urn:schemas-microsoft-com:office:smarttags" w:element="PersonName">
        <w:r w:rsidR="00B6588A" w:rsidRPr="00B27563">
          <w:rPr>
            <w:rFonts w:ascii="Arial" w:hAnsi="Arial" w:cs="Arial"/>
          </w:rPr>
          <w:t>SA5</w:t>
        </w:r>
      </w:smartTag>
      <w:r w:rsidR="00B6588A" w:rsidRPr="00B27563">
        <w:rPr>
          <w:rFonts w:ascii="Arial" w:hAnsi="Arial" w:cs="Arial"/>
        </w:rPr>
        <w:t xml:space="preserve"> general issues</w:t>
      </w:r>
    </w:p>
    <w:p w14:paraId="1F827529" w14:textId="77777777" w:rsidR="00B6588A" w:rsidRPr="00B27563" w:rsidRDefault="00A11279" w:rsidP="00B6588A">
      <w:pPr>
        <w:tabs>
          <w:tab w:val="left" w:pos="5670"/>
        </w:tabs>
        <w:spacing w:after="0"/>
        <w:ind w:left="567"/>
        <w:jc w:val="both"/>
        <w:rPr>
          <w:rFonts w:ascii="Arial" w:hAnsi="Arial" w:cs="Arial"/>
          <w:bCs/>
          <w:color w:val="000000"/>
        </w:rPr>
      </w:pPr>
      <w:hyperlink r:id="rId16" w:history="1">
        <w:r w:rsidR="00B6588A" w:rsidRPr="00B27563">
          <w:rPr>
            <w:rStyle w:val="aa"/>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A11279"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aa"/>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aa"/>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aa"/>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aa"/>
            <w:rFonts w:ascii="Arial" w:hAnsi="Arial" w:cs="Arial"/>
          </w:rPr>
          <w:t>http://list.etsi.org/archives/</w:t>
        </w:r>
      </w:hyperlink>
      <w:r w:rsidRPr="00B27563">
        <w:rPr>
          <w:rFonts w:ascii="Arial" w:hAnsi="Arial" w:cs="Arial"/>
        </w:rPr>
        <w:t>:</w:t>
      </w:r>
    </w:p>
    <w:p w14:paraId="02EB974A" w14:textId="77777777" w:rsidR="00B6588A" w:rsidRPr="00543CAC" w:rsidRDefault="00A11279" w:rsidP="00B6588A">
      <w:pPr>
        <w:tabs>
          <w:tab w:val="left" w:pos="5670"/>
        </w:tabs>
        <w:spacing w:after="0"/>
        <w:ind w:left="567"/>
        <w:jc w:val="both"/>
        <w:rPr>
          <w:rFonts w:ascii="Arial" w:hAnsi="Arial" w:cs="Arial"/>
          <w:lang w:val="sv-SE"/>
        </w:rPr>
      </w:pPr>
      <w:hyperlink r:id="rId21" w:history="1">
        <w:r w:rsidR="00B6588A" w:rsidRPr="00543CAC">
          <w:rPr>
            <w:rStyle w:val="aa"/>
            <w:rFonts w:ascii="Arial" w:hAnsi="Arial" w:cs="Arial"/>
            <w:u w:val="none"/>
            <w:lang w:val="sv-SE"/>
          </w:rPr>
          <w:t>3GPP_TSG_SA_WG5_SWGA</w:t>
        </w:r>
      </w:hyperlink>
    </w:p>
    <w:p w14:paraId="231796E6" w14:textId="77777777" w:rsidR="00B6588A" w:rsidRPr="00543CAC" w:rsidRDefault="00A11279" w:rsidP="00B6588A">
      <w:pPr>
        <w:tabs>
          <w:tab w:val="left" w:pos="5670"/>
        </w:tabs>
        <w:spacing w:after="0"/>
        <w:ind w:left="567"/>
        <w:jc w:val="both"/>
        <w:rPr>
          <w:rFonts w:ascii="Arial" w:hAnsi="Arial" w:cs="Arial"/>
          <w:lang w:val="sv-SE"/>
        </w:rPr>
      </w:pPr>
      <w:hyperlink r:id="rId22" w:history="1">
        <w:r w:rsidR="00B6588A" w:rsidRPr="00543CAC">
          <w:rPr>
            <w:rStyle w:val="aa"/>
            <w:rFonts w:ascii="Arial" w:hAnsi="Arial" w:cs="Arial"/>
            <w:u w:val="none"/>
            <w:lang w:val="sv-SE"/>
          </w:rPr>
          <w:t>3GPP_TSG_SA_WG5_SWGB</w:t>
        </w:r>
      </w:hyperlink>
    </w:p>
    <w:p w14:paraId="5B04C50E" w14:textId="77777777" w:rsidR="00B6588A" w:rsidRPr="00543CAC" w:rsidRDefault="00A11279" w:rsidP="00B6588A">
      <w:pPr>
        <w:tabs>
          <w:tab w:val="left" w:pos="5670"/>
        </w:tabs>
        <w:spacing w:after="0"/>
        <w:ind w:left="567"/>
        <w:jc w:val="both"/>
        <w:rPr>
          <w:rFonts w:ascii="Arial" w:hAnsi="Arial" w:cs="Arial"/>
          <w:lang w:val="sv-SE"/>
        </w:rPr>
      </w:pPr>
      <w:hyperlink r:id="rId23" w:history="1">
        <w:r w:rsidR="00B6588A" w:rsidRPr="00543CAC">
          <w:rPr>
            <w:rStyle w:val="aa"/>
            <w:rFonts w:ascii="Arial" w:hAnsi="Arial" w:cs="Arial"/>
            <w:u w:val="none"/>
            <w:lang w:val="sv-SE"/>
          </w:rPr>
          <w:t>3GPP_TSG_SA_WG5_SWGC</w:t>
        </w:r>
      </w:hyperlink>
    </w:p>
    <w:p w14:paraId="61089036" w14:textId="77777777" w:rsidR="00B6588A" w:rsidRPr="00543CAC" w:rsidRDefault="00A11279" w:rsidP="00B6588A">
      <w:pPr>
        <w:tabs>
          <w:tab w:val="left" w:pos="5670"/>
        </w:tabs>
        <w:spacing w:after="0"/>
        <w:ind w:left="567"/>
        <w:jc w:val="both"/>
        <w:rPr>
          <w:rFonts w:ascii="Arial" w:hAnsi="Arial" w:cs="Arial"/>
          <w:lang w:val="sv-SE"/>
        </w:rPr>
      </w:pPr>
      <w:hyperlink r:id="rId24" w:history="1">
        <w:r w:rsidR="00B6588A" w:rsidRPr="00543CAC">
          <w:rPr>
            <w:rStyle w:val="aa"/>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1"/>
        <w:pBdr>
          <w:top w:val="none" w:sz="0" w:space="0" w:color="auto"/>
        </w:pBdr>
        <w:rPr>
          <w:sz w:val="28"/>
          <w:szCs w:val="28"/>
        </w:rPr>
      </w:pPr>
      <w:bookmarkStart w:id="36" w:name="_Toc213986134"/>
      <w:bookmarkStart w:id="37" w:name="_Toc156565162"/>
      <w:bookmarkStart w:id="38" w:name="_Toc209866937"/>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36"/>
      <w:r w:rsidR="007E3DF1">
        <w:rPr>
          <w:sz w:val="28"/>
          <w:szCs w:val="28"/>
        </w:rPr>
        <w:t xml:space="preserve"> for post-meeting email discussion/approval</w:t>
      </w:r>
      <w:bookmarkEnd w:id="37"/>
      <w:bookmarkEnd w:id="38"/>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w:t>
      </w:r>
      <w:proofErr w:type="spellStart"/>
      <w:r w:rsidRPr="00B27563">
        <w:rPr>
          <w:rFonts w:ascii="Arial" w:hAnsi="Arial" w:cs="Arial"/>
        </w:rPr>
        <w:t>Tdoc</w:t>
      </w:r>
      <w:proofErr w:type="spellEnd"/>
      <w:r w:rsidRPr="00B27563">
        <w:rPr>
          <w:rFonts w:ascii="Arial" w:hAnsi="Arial" w:cs="Arial"/>
        </w:rPr>
        <w:t xml:space="preserve"> number, the </w:t>
      </w:r>
      <w:proofErr w:type="spellStart"/>
      <w:r w:rsidRPr="00B27563">
        <w:rPr>
          <w:rFonts w:ascii="Arial" w:hAnsi="Arial" w:cs="Arial"/>
        </w:rPr>
        <w:t>Tdoc</w:t>
      </w:r>
      <w:proofErr w:type="spellEnd"/>
      <w:r w:rsidRPr="00B27563">
        <w:rPr>
          <w:rFonts w:ascii="Arial" w:hAnsi="Arial" w:cs="Arial"/>
        </w:rPr>
        <w:t xml:space="preserve">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w:t>
      </w:r>
      <w:proofErr w:type="spellStart"/>
      <w:r w:rsidR="00B649DD" w:rsidRPr="00B27563">
        <w:rPr>
          <w:rFonts w:ascii="Arial" w:hAnsi="Arial" w:cs="Arial"/>
        </w:rPr>
        <w:t>Tdoc</w:t>
      </w:r>
      <w:proofErr w:type="spellEnd"/>
      <w:r w:rsidR="00B649DD" w:rsidRPr="00B27563">
        <w:rPr>
          <w:rFonts w:ascii="Arial" w:hAnsi="Arial" w:cs="Arial"/>
        </w:rPr>
        <w:t xml:space="preserve">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w:t>
      </w:r>
      <w:proofErr w:type="spellStart"/>
      <w:r w:rsidR="004E3D98" w:rsidRPr="00B27563">
        <w:rPr>
          <w:rFonts w:ascii="Arial" w:hAnsi="Arial" w:cs="Arial"/>
        </w:rPr>
        <w:t>Tdoc</w:t>
      </w:r>
      <w:proofErr w:type="spellEnd"/>
      <w:r w:rsidR="004E3D98" w:rsidRPr="00B27563">
        <w:rPr>
          <w:rFonts w:ascii="Arial" w:hAnsi="Arial" w:cs="Arial"/>
        </w:rPr>
        <w:t xml:space="preserve">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proofErr w:type="spellStart"/>
      <w:r w:rsidR="00ED25CF" w:rsidRPr="00ED25CF">
        <w:rPr>
          <w:rFonts w:ascii="Arial" w:hAnsi="Arial" w:cs="Arial"/>
        </w:rPr>
        <w:t>pCR</w:t>
      </w:r>
      <w:proofErr w:type="spellEnd"/>
      <w:r w:rsidR="00ED25CF" w:rsidRPr="00ED25CF">
        <w:rPr>
          <w:rFonts w:ascii="Arial" w:hAnsi="Arial" w:cs="Arial"/>
        </w:rPr>
        <w:t xml:space="preserve">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proofErr w:type="spellStart"/>
      <w:r>
        <w:rPr>
          <w:rFonts w:ascii="Arial" w:hAnsi="Arial" w:cs="Arial"/>
        </w:rPr>
        <w:t>yyy</w:t>
      </w:r>
      <w:proofErr w:type="spellEnd"/>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 xml:space="preserve">discussion on WID Study of </w:t>
      </w:r>
      <w:proofErr w:type="spellStart"/>
      <w:r>
        <w:rPr>
          <w:rFonts w:ascii="Arial" w:hAnsi="Arial" w:cs="Arial"/>
        </w:rPr>
        <w:t>zzz</w:t>
      </w:r>
      <w:proofErr w:type="spellEnd"/>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1"/>
        <w:pBdr>
          <w:top w:val="none" w:sz="0" w:space="0" w:color="auto"/>
        </w:pBdr>
        <w:rPr>
          <w:sz w:val="28"/>
          <w:szCs w:val="28"/>
        </w:rPr>
      </w:pPr>
      <w:bookmarkStart w:id="39" w:name="_Toc156565163"/>
      <w:bookmarkStart w:id="40" w:name="_Toc209866938"/>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39"/>
      <w:bookmarkEnd w:id="40"/>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41"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w:t>
      </w:r>
      <w:proofErr w:type="spellStart"/>
      <w:r w:rsidR="00B03EBA" w:rsidRPr="00196E91">
        <w:rPr>
          <w:rFonts w:ascii="Arial" w:hAnsi="Arial" w:cs="Arial"/>
        </w:rPr>
        <w:t>tdocs</w:t>
      </w:r>
      <w:proofErr w:type="spellEnd"/>
      <w:r w:rsidR="00B03EBA" w:rsidRPr="00196E91">
        <w:rPr>
          <w:rFonts w:ascii="Arial" w:hAnsi="Arial" w:cs="Arial"/>
        </w:rPr>
        <w:t xml:space="preserve">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w:t>
      </w:r>
      <w:proofErr w:type="spellStart"/>
      <w:r w:rsidR="0005746E">
        <w:rPr>
          <w:rFonts w:ascii="Arial" w:hAnsi="Arial" w:cs="Arial"/>
          <w:color w:val="000000"/>
        </w:rPr>
        <w:t>tdocs</w:t>
      </w:r>
      <w:proofErr w:type="spellEnd"/>
      <w:r w:rsidR="0005746E">
        <w:rPr>
          <w:rFonts w:ascii="Arial" w:hAnsi="Arial" w:cs="Arial"/>
          <w:color w:val="000000"/>
        </w:rPr>
        <w:t xml:space="preserve">: </w:t>
      </w:r>
      <w:r w:rsidRPr="00EA67E6">
        <w:rPr>
          <w:rFonts w:ascii="Arial" w:hAnsi="Arial" w:cs="Arial"/>
          <w:color w:val="000000"/>
        </w:rPr>
        <w:t xml:space="preserve">All the final </w:t>
      </w:r>
      <w:proofErr w:type="spellStart"/>
      <w:r w:rsidRPr="00EA67E6">
        <w:rPr>
          <w:rFonts w:ascii="Arial" w:hAnsi="Arial" w:cs="Arial"/>
          <w:color w:val="000000"/>
        </w:rPr>
        <w:t>tdocs</w:t>
      </w:r>
      <w:proofErr w:type="spellEnd"/>
      <w:r w:rsidRPr="00EA67E6">
        <w:rPr>
          <w:rFonts w:ascii="Arial" w:hAnsi="Arial" w:cs="Arial"/>
          <w:color w:val="000000"/>
        </w:rPr>
        <w:t xml:space="preserve">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w:t>
      </w:r>
      <w:proofErr w:type="spellStart"/>
      <w:r w:rsidR="0005746E">
        <w:rPr>
          <w:rFonts w:ascii="Arial" w:hAnsi="Arial" w:cs="Arial"/>
          <w:color w:val="000000"/>
          <w:lang w:eastAsia="zh-CN"/>
        </w:rPr>
        <w:t>tdocs</w:t>
      </w:r>
      <w:proofErr w:type="spellEnd"/>
      <w:r w:rsidR="0005746E">
        <w:rPr>
          <w:rFonts w:ascii="Arial" w:hAnsi="Arial" w:cs="Arial"/>
          <w:color w:val="000000"/>
          <w:lang w:eastAsia="zh-CN"/>
        </w:rPr>
        <w:t xml:space="preserve"> which are not sent to MCC on time will be withdrawn. </w:t>
      </w:r>
    </w:p>
    <w:p w14:paraId="5603AE34" w14:textId="77777777" w:rsidR="00862DEC" w:rsidRDefault="00862DEC" w:rsidP="00862DEC">
      <w:pPr>
        <w:rPr>
          <w:rFonts w:ascii="Arial" w:hAnsi="Arial" w:cs="Arial"/>
          <w:color w:val="000000"/>
        </w:rPr>
      </w:pPr>
      <w:bookmarkStart w:id="42" w:name="_Hlk504942717"/>
      <w:bookmarkEnd w:id="41"/>
      <w:r>
        <w:rPr>
          <w:rFonts w:ascii="Arial" w:hAnsi="Arial" w:cs="Arial"/>
          <w:color w:val="000000"/>
        </w:rPr>
        <w:t xml:space="preserve">Extensions of the normal deadline may also be </w:t>
      </w:r>
      <w:bookmarkEnd w:id="42"/>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43"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43"/>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w:t>
      </w:r>
      <w:proofErr w:type="spellStart"/>
      <w:r w:rsidR="00077648" w:rsidRPr="007C5B3B">
        <w:rPr>
          <w:rFonts w:ascii="Arial" w:hAnsi="Arial" w:cs="Arial"/>
          <w:b/>
          <w:bCs/>
          <w:color w:val="000000"/>
        </w:rPr>
        <w:t>DraftCRs</w:t>
      </w:r>
      <w:proofErr w:type="spellEnd"/>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w:t>
      </w:r>
      <w:proofErr w:type="spellStart"/>
      <w:r w:rsidR="00B03EBA">
        <w:rPr>
          <w:rFonts w:ascii="Arial" w:hAnsi="Arial" w:cs="Arial"/>
          <w:b/>
          <w:bCs/>
          <w:color w:val="000000"/>
        </w:rPr>
        <w:t>meeting</w:t>
      </w:r>
      <w:r w:rsidRPr="00EB0464">
        <w:rPr>
          <w:rFonts w:ascii="Arial" w:hAnsi="Arial" w:cs="Arial"/>
          <w:b/>
          <w:bCs/>
          <w:color w:val="000000"/>
        </w:rPr>
        <w:t>Email</w:t>
      </w:r>
      <w:proofErr w:type="spell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proofErr w:type="spellStart"/>
      <w:r w:rsidRPr="00A11AD7">
        <w:rPr>
          <w:rFonts w:ascii="Arial" w:hAnsi="Arial" w:cs="Arial"/>
          <w:color w:val="000000"/>
        </w:rPr>
        <w:t>DraftCR</w:t>
      </w:r>
      <w:proofErr w:type="spellEnd"/>
      <w:r w:rsidRPr="00A11AD7">
        <w:rPr>
          <w:rFonts w:ascii="Arial" w:hAnsi="Arial" w:cs="Arial"/>
          <w:color w:val="000000"/>
        </w:rPr>
        <w:t xml:space="preserve">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TS/TRs/</w:t>
      </w:r>
      <w:proofErr w:type="spellStart"/>
      <w:r w:rsidR="00916A59" w:rsidRPr="00855814">
        <w:rPr>
          <w:rFonts w:ascii="Arial" w:hAnsi="Arial" w:cs="Arial"/>
          <w:color w:val="000000"/>
        </w:rPr>
        <w:t>DraftCRs</w:t>
      </w:r>
      <w:proofErr w:type="spellEnd"/>
      <w:r w:rsidR="00916A59" w:rsidRPr="00855814">
        <w:rPr>
          <w:rFonts w:ascii="Arial" w:hAnsi="Arial" w:cs="Arial"/>
          <w:color w:val="000000"/>
        </w:rPr>
        <w:t xml:space="preserve">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proofErr w:type="spellStart"/>
      <w:r w:rsidR="00855814" w:rsidRPr="00A11AD7">
        <w:rPr>
          <w:rFonts w:ascii="Arial" w:hAnsi="Arial" w:cs="Arial"/>
          <w:color w:val="000000"/>
        </w:rPr>
        <w:t>DraftCR</w:t>
      </w:r>
      <w:proofErr w:type="spellEnd"/>
      <w:r w:rsidR="00855814" w:rsidRPr="00A11AD7">
        <w:rPr>
          <w:rFonts w:ascii="Arial" w:hAnsi="Arial" w:cs="Arial"/>
          <w:color w:val="000000"/>
        </w:rPr>
        <w:t xml:space="preserve">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w:t>
      </w:r>
      <w:proofErr w:type="spellStart"/>
      <w:r w:rsidR="00916A59" w:rsidRPr="00855814">
        <w:rPr>
          <w:rFonts w:ascii="Arial" w:hAnsi="Arial" w:cs="Arial"/>
          <w:color w:val="000000"/>
        </w:rPr>
        <w:t>DraftCR</w:t>
      </w:r>
      <w:proofErr w:type="spellEnd"/>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w:t>
      </w:r>
      <w:proofErr w:type="spellStart"/>
      <w:r w:rsidR="00855814" w:rsidRPr="00855814">
        <w:rPr>
          <w:rFonts w:ascii="Arial" w:hAnsi="Arial" w:cs="Arial"/>
          <w:color w:val="000000"/>
        </w:rPr>
        <w:t>DraftCRs</w:t>
      </w:r>
      <w:proofErr w:type="spellEnd"/>
      <w:r w:rsidR="00B03EBA">
        <w:rPr>
          <w:rFonts w:ascii="Arial" w:hAnsi="Arial" w:cs="Arial"/>
          <w:color w:val="000000"/>
        </w:rPr>
        <w:t>’</w:t>
      </w:r>
      <w:r w:rsidR="00855814" w:rsidRPr="00855814">
        <w:rPr>
          <w:rFonts w:ascii="Arial" w:hAnsi="Arial" w:cs="Arial"/>
          <w:color w:val="000000"/>
        </w:rPr>
        <w:t xml:space="preserve"> </w:t>
      </w:r>
      <w:proofErr w:type="spellStart"/>
      <w:r w:rsidR="00855814">
        <w:rPr>
          <w:rFonts w:ascii="Arial" w:hAnsi="Arial" w:cs="Arial"/>
          <w:color w:val="000000"/>
        </w:rPr>
        <w:t>tdoc</w:t>
      </w:r>
      <w:proofErr w:type="spellEnd"/>
      <w:r w:rsidR="00855814">
        <w:rPr>
          <w:rFonts w:ascii="Arial" w:hAnsi="Arial" w:cs="Arial"/>
          <w:color w:val="000000"/>
        </w:rPr>
        <w:t xml:space="preserve">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w:t>
      </w:r>
      <w:proofErr w:type="spellStart"/>
      <w:r w:rsidRPr="00916A59">
        <w:rPr>
          <w:rFonts w:ascii="Arial" w:hAnsi="Arial" w:cs="Arial"/>
          <w:color w:val="000000"/>
        </w:rPr>
        <w:t>DraftCRs</w:t>
      </w:r>
      <w:proofErr w:type="spellEnd"/>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ab"/>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r w:rsidR="00187EDD">
        <w:rPr>
          <w:rFonts w:ascii="Arial" w:hAnsi="Arial" w:cs="Arial"/>
          <w:color w:val="000000"/>
        </w:rPr>
        <w:t>Only</w:t>
      </w:r>
      <w:proofErr w:type="spellEnd"/>
      <w:r w:rsidR="00187EDD">
        <w:rPr>
          <w:rFonts w:ascii="Arial" w:hAnsi="Arial" w:cs="Arial"/>
          <w:color w:val="000000"/>
        </w:rPr>
        <w:t xml:space="preserve">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ab"/>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w:t>
      </w:r>
      <w:proofErr w:type="spellStart"/>
      <w:r w:rsidRPr="00B27563">
        <w:rPr>
          <w:rFonts w:ascii="Arial" w:hAnsi="Arial" w:cs="Arial"/>
          <w:color w:val="000000"/>
        </w:rPr>
        <w:t>Tdoc</w:t>
      </w:r>
      <w:proofErr w:type="spellEnd"/>
      <w:r w:rsidRPr="00B27563">
        <w:rPr>
          <w:rFonts w:ascii="Arial" w:hAnsi="Arial" w:cs="Arial"/>
          <w:color w:val="000000"/>
        </w:rPr>
        <w:t xml:space="preserve">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proofErr w:type="spellStart"/>
      <w:r w:rsidR="00563398" w:rsidRPr="00916A59">
        <w:rPr>
          <w:rFonts w:ascii="Arial" w:hAnsi="Arial" w:cs="Arial"/>
          <w:color w:val="000000"/>
        </w:rPr>
        <w:t>Tdoc</w:t>
      </w:r>
      <w:proofErr w:type="spellEnd"/>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 xml:space="preserve">The final status of all updated latest draft TS/TRs and </w:t>
      </w:r>
      <w:proofErr w:type="spellStart"/>
      <w:r w:rsidRPr="007C5B3B">
        <w:rPr>
          <w:rFonts w:ascii="Arial" w:hAnsi="Arial" w:cs="Arial"/>
          <w:color w:val="000000"/>
        </w:rPr>
        <w:t>DraftCR</w:t>
      </w:r>
      <w:proofErr w:type="spellEnd"/>
      <w:r w:rsidRPr="007C5B3B">
        <w:rPr>
          <w:rFonts w:ascii="Arial" w:hAnsi="Arial" w:cs="Arial"/>
          <w:color w:val="000000"/>
        </w:rPr>
        <w:t xml:space="preserve"> will be announced by MCC in the “html-</w:t>
      </w:r>
      <w:proofErr w:type="spellStart"/>
      <w:r w:rsidRPr="007C5B3B">
        <w:rPr>
          <w:rFonts w:ascii="Arial" w:hAnsi="Arial" w:cs="Arial"/>
          <w:color w:val="000000"/>
        </w:rPr>
        <w:t>doclist</w:t>
      </w:r>
      <w:proofErr w:type="spellEnd"/>
      <w:r w:rsidRPr="007C5B3B">
        <w:rPr>
          <w:rFonts w:ascii="Arial" w:hAnsi="Arial" w:cs="Arial"/>
          <w:color w:val="000000"/>
        </w:rPr>
        <w: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1"/>
        <w:pBdr>
          <w:top w:val="none" w:sz="0" w:space="0" w:color="auto"/>
        </w:pBdr>
        <w:rPr>
          <w:sz w:val="28"/>
          <w:szCs w:val="28"/>
        </w:rPr>
      </w:pPr>
      <w:bookmarkStart w:id="44" w:name="_Toc156565164"/>
      <w:bookmarkStart w:id="45" w:name="_Toc209866939"/>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44"/>
      <w:bookmarkEnd w:id="45"/>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aa"/>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w:t>
      </w:r>
      <w:proofErr w:type="spellStart"/>
      <w:r w:rsidRPr="00B27563">
        <w:rPr>
          <w:rFonts w:ascii="Arial" w:hAnsi="Arial" w:cs="Arial"/>
        </w:rPr>
        <w:t>Tdoc</w:t>
      </w:r>
      <w:proofErr w:type="spellEnd"/>
      <w:r w:rsidRPr="00B27563">
        <w:rPr>
          <w:rFonts w:ascii="Arial" w:hAnsi="Arial" w:cs="Arial"/>
        </w:rPr>
        <w:t xml:space="preserve">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1"/>
        <w:pBdr>
          <w:top w:val="none" w:sz="0" w:space="0" w:color="auto"/>
        </w:pBdr>
        <w:rPr>
          <w:sz w:val="28"/>
          <w:szCs w:val="28"/>
        </w:rPr>
      </w:pPr>
      <w:bookmarkStart w:id="46" w:name="_Toc156565165"/>
      <w:bookmarkStart w:id="47" w:name="_Toc209866940"/>
      <w:r w:rsidRPr="00B27563">
        <w:rPr>
          <w:sz w:val="28"/>
          <w:szCs w:val="28"/>
        </w:rPr>
        <w:t>1</w:t>
      </w:r>
      <w:r w:rsidR="00FF63A5">
        <w:rPr>
          <w:sz w:val="28"/>
          <w:szCs w:val="28"/>
        </w:rPr>
        <w:t>2</w:t>
      </w:r>
      <w:r w:rsidR="00666565" w:rsidRPr="00B27563">
        <w:rPr>
          <w:sz w:val="28"/>
          <w:szCs w:val="28"/>
        </w:rPr>
        <w:tab/>
      </w:r>
      <w:proofErr w:type="spellStart"/>
      <w:r w:rsidR="0026448B">
        <w:rPr>
          <w:sz w:val="28"/>
          <w:szCs w:val="28"/>
        </w:rPr>
        <w:t>DraftCR</w:t>
      </w:r>
      <w:r w:rsidR="00687BB1">
        <w:rPr>
          <w:sz w:val="28"/>
          <w:szCs w:val="28"/>
        </w:rPr>
        <w:t>s</w:t>
      </w:r>
      <w:bookmarkEnd w:id="46"/>
      <w:bookmarkEnd w:id="47"/>
      <w:proofErr w:type="spellEnd"/>
      <w:r w:rsidR="009B7641" w:rsidRPr="00B27563">
        <w:rPr>
          <w:sz w:val="28"/>
          <w:szCs w:val="28"/>
        </w:rPr>
        <w:t xml:space="preserve"> </w:t>
      </w:r>
    </w:p>
    <w:p w14:paraId="2B4A3D33" w14:textId="77777777" w:rsidR="00695E3A" w:rsidRPr="005F3B8E" w:rsidRDefault="0026448B" w:rsidP="00695E3A">
      <w:pPr>
        <w:rPr>
          <w:rFonts w:ascii="Arial" w:hAnsi="Arial" w:cs="Arial"/>
        </w:rPr>
      </w:pPr>
      <w:proofErr w:type="spellStart"/>
      <w:r>
        <w:rPr>
          <w:rFonts w:ascii="Arial" w:hAnsi="Arial" w:cs="Arial"/>
        </w:rPr>
        <w:t>DraftCR</w:t>
      </w:r>
      <w:r w:rsidR="00687BB1">
        <w:rPr>
          <w:rFonts w:ascii="Arial" w:hAnsi="Arial" w:cs="Arial"/>
        </w:rPr>
        <w:t>s</w:t>
      </w:r>
      <w:proofErr w:type="spellEnd"/>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 xml:space="preserve">For features that result in many updates in one or more TSs that need several meetings to be completed, we can work with </w:t>
      </w:r>
      <w:proofErr w:type="spellStart"/>
      <w:r w:rsidRPr="005F3B8E">
        <w:rPr>
          <w:rFonts w:ascii="Arial" w:hAnsi="Arial" w:cs="Arial"/>
        </w:rPr>
        <w:t>draftCRs</w:t>
      </w:r>
      <w:proofErr w:type="spellEnd"/>
      <w:r w:rsidRPr="005F3B8E">
        <w:rPr>
          <w:rFonts w:ascii="Arial" w:hAnsi="Arial" w:cs="Arial"/>
        </w:rPr>
        <w:t xml:space="preserve">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proofErr w:type="spellStart"/>
      <w:r w:rsidR="007968B2" w:rsidRPr="00754114">
        <w:rPr>
          <w:rFonts w:ascii="Arial" w:hAnsi="Arial" w:cs="Arial"/>
        </w:rPr>
        <w:t>DraftCRs</w:t>
      </w:r>
      <w:proofErr w:type="spellEnd"/>
      <w:r w:rsidR="007968B2" w:rsidRPr="00754114">
        <w:rPr>
          <w:rFonts w:ascii="Arial" w:hAnsi="Arial" w:cs="Arial"/>
        </w:rPr>
        <w:t xml:space="preserve">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proofErr w:type="spellStart"/>
      <w:r w:rsidR="007968B2">
        <w:rPr>
          <w:rFonts w:ascii="Arial" w:hAnsi="Arial" w:cs="Arial"/>
        </w:rPr>
        <w:t>D</w:t>
      </w:r>
      <w:r w:rsidR="007968B2" w:rsidRPr="00F901BB">
        <w:rPr>
          <w:rFonts w:ascii="Arial" w:hAnsi="Arial" w:cs="Arial"/>
        </w:rPr>
        <w:t>raftCR</w:t>
      </w:r>
      <w:proofErr w:type="spellEnd"/>
      <w:r w:rsidR="007968B2" w:rsidRPr="00F901BB">
        <w:rPr>
          <w:rFonts w:ascii="Arial" w:hAnsi="Arial" w:cs="Arial"/>
        </w:rPr>
        <w:t xml:space="preserve">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proofErr w:type="spellStart"/>
      <w:r w:rsidR="00C52CD6">
        <w:rPr>
          <w:rFonts w:ascii="Arial" w:hAnsi="Arial" w:cs="Arial"/>
        </w:rPr>
        <w:t>D</w:t>
      </w:r>
      <w:r w:rsidR="000A5313">
        <w:rPr>
          <w:rFonts w:ascii="Arial" w:hAnsi="Arial" w:cs="Arial"/>
        </w:rPr>
        <w:t>raft</w:t>
      </w:r>
      <w:r w:rsidRPr="00411E6B">
        <w:rPr>
          <w:rFonts w:ascii="Arial" w:hAnsi="Arial" w:cs="Arial"/>
        </w:rPr>
        <w:t>CR</w:t>
      </w:r>
      <w:proofErr w:type="spellEnd"/>
      <w:r w:rsidRPr="00411E6B">
        <w:rPr>
          <w:rFonts w:ascii="Arial" w:hAnsi="Arial" w:cs="Arial"/>
        </w:rPr>
        <w:t xml:space="preserve">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proofErr w:type="spellStart"/>
      <w:r w:rsidR="0026448B">
        <w:rPr>
          <w:rFonts w:ascii="Arial" w:hAnsi="Arial" w:cs="Arial"/>
        </w:rPr>
        <w:t>DraftCR</w:t>
      </w:r>
      <w:r w:rsidRPr="005F3B8E">
        <w:rPr>
          <w:rFonts w:ascii="Arial" w:hAnsi="Arial" w:cs="Arial"/>
        </w:rPr>
        <w:t>s</w:t>
      </w:r>
      <w:proofErr w:type="spellEnd"/>
      <w:r w:rsidRPr="005F3B8E">
        <w:rPr>
          <w:rFonts w:ascii="Arial" w:hAnsi="Arial" w:cs="Arial"/>
        </w:rPr>
        <w:t>.</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4418D95B">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55B8E117"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49AA178F" w14:textId="328BB87D" w:rsidR="004B2768" w:rsidRDefault="004B2768" w:rsidP="00571339">
      <w:pPr>
        <w:rPr>
          <w:rFonts w:ascii="Arial" w:eastAsia="Times New Roman" w:hAnsi="Arial" w:cs="Arial"/>
        </w:rPr>
      </w:pPr>
      <w:r w:rsidRPr="005F3B8E">
        <w:rPr>
          <w:rFonts w:ascii="Arial" w:eastAsia="Times New Roman" w:hAnsi="Arial" w:cs="Arial"/>
        </w:rPr>
        <w:t xml:space="preserve">Input to </w:t>
      </w:r>
      <w:proofErr w:type="spellStart"/>
      <w:r w:rsidRPr="005F3B8E">
        <w:rPr>
          <w:rFonts w:ascii="Arial" w:eastAsia="Times New Roman" w:hAnsi="Arial" w:cs="Arial"/>
        </w:rPr>
        <w:t>draftCR</w:t>
      </w:r>
      <w:proofErr w:type="spellEnd"/>
      <w:r w:rsidRPr="005F3B8E">
        <w:rPr>
          <w:rFonts w:ascii="Arial" w:eastAsia="Times New Roman" w:hAnsi="Arial" w:cs="Arial"/>
        </w:rPr>
        <w:t xml:space="preserve"> is like a </w:t>
      </w:r>
      <w:proofErr w:type="spellStart"/>
      <w:r w:rsidRPr="000D3395">
        <w:rPr>
          <w:rFonts w:ascii="Arial" w:eastAsia="Times New Roman" w:hAnsi="Arial" w:cs="Arial"/>
        </w:rPr>
        <w:t>pCR</w:t>
      </w:r>
      <w:proofErr w:type="spellEnd"/>
      <w:r w:rsidRPr="000D3395">
        <w:rPr>
          <w:rFonts w:ascii="Arial" w:eastAsia="Times New Roman" w:hAnsi="Arial" w:cs="Arial"/>
        </w:rPr>
        <w:t xml:space="preserve">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 xml:space="preserve">“Input to </w:t>
      </w:r>
      <w:proofErr w:type="spellStart"/>
      <w:r w:rsidRPr="000D3395">
        <w:rPr>
          <w:rFonts w:ascii="Arial" w:hAnsi="Arial" w:cs="Arial"/>
        </w:rPr>
        <w:t>DraftCR</w:t>
      </w:r>
      <w:proofErr w:type="spellEnd"/>
      <w:r w:rsidRPr="000D3395">
        <w:rPr>
          <w:rFonts w:ascii="Arial" w:hAnsi="Arial" w:cs="Arial"/>
        </w:rPr>
        <w:t xml:space="preserve">” not to confuse them with </w:t>
      </w:r>
      <w:proofErr w:type="spellStart"/>
      <w:r w:rsidRPr="000D3395">
        <w:rPr>
          <w:rFonts w:ascii="Arial" w:hAnsi="Arial" w:cs="Arial"/>
        </w:rPr>
        <w:t>pCRs</w:t>
      </w:r>
      <w:proofErr w:type="spellEnd"/>
      <w:r w:rsidRPr="000D3395">
        <w:rPr>
          <w:rFonts w:ascii="Arial" w:hAnsi="Arial" w:cs="Arial"/>
        </w:rPr>
        <w:t xml:space="preserve"> for draft TS/TRs</w:t>
      </w:r>
      <w:r w:rsidRPr="000D3395">
        <w:rPr>
          <w:rFonts w:ascii="Arial" w:eastAsia="Times New Roman" w:hAnsi="Arial" w:cs="Arial"/>
        </w:rPr>
        <w:t>.</w:t>
      </w:r>
      <w:r w:rsidR="000D3395">
        <w:rPr>
          <w:rFonts w:ascii="Arial" w:eastAsia="Times New Roman" w:hAnsi="Arial" w:cs="Arial"/>
        </w:rPr>
        <w:t xml:space="preserve"> The guidance for using Input to </w:t>
      </w:r>
      <w:proofErr w:type="spellStart"/>
      <w:r w:rsidR="000D3395">
        <w:rPr>
          <w:rFonts w:ascii="Arial" w:eastAsia="Times New Roman" w:hAnsi="Arial" w:cs="Arial"/>
        </w:rPr>
        <w:t>draftCR</w:t>
      </w:r>
      <w:proofErr w:type="spellEnd"/>
      <w:r w:rsidR="000D3395">
        <w:rPr>
          <w:rFonts w:ascii="Arial" w:eastAsia="Times New Roman" w:hAnsi="Arial" w:cs="Arial"/>
        </w:rPr>
        <w:t xml:space="preserve">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 xml:space="preserve">input to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TS &lt;</w:t>
      </w:r>
      <w:proofErr w:type="spellStart"/>
      <w:r w:rsidR="00C11A69" w:rsidRPr="000D3395">
        <w:rPr>
          <w:rFonts w:ascii="Arial" w:hAnsi="Arial" w:cs="Arial"/>
          <w:szCs w:val="22"/>
          <w:u w:val="single"/>
        </w:rPr>
        <w:t>ab.cde</w:t>
      </w:r>
      <w:proofErr w:type="spellEnd"/>
      <w:r w:rsidR="00C11A69" w:rsidRPr="000D3395">
        <w:rPr>
          <w:rFonts w:ascii="Arial" w:hAnsi="Arial" w:cs="Arial"/>
          <w:szCs w:val="22"/>
          <w:u w:val="single"/>
        </w:rPr>
        <w:t>&gt;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proofErr w:type="spellStart"/>
      <w:r w:rsidR="00C52CD6">
        <w:rPr>
          <w:rFonts w:ascii="Arial" w:hAnsi="Arial" w:cs="Arial"/>
        </w:rPr>
        <w:t>D</w:t>
      </w:r>
      <w:r>
        <w:rPr>
          <w:rFonts w:ascii="Arial" w:hAnsi="Arial" w:cs="Arial"/>
        </w:rPr>
        <w:t>raftCR</w:t>
      </w:r>
      <w:proofErr w:type="spellEnd"/>
      <w:r>
        <w:rPr>
          <w:rFonts w:ascii="Arial" w:hAnsi="Arial" w:cs="Arial"/>
        </w:rPr>
        <w:t xml:space="preserve"> shall use revision marks to show the </w:t>
      </w:r>
      <w:r w:rsidR="000A5313">
        <w:rPr>
          <w:rFonts w:ascii="Arial" w:hAnsi="Arial" w:cs="Arial"/>
        </w:rPr>
        <w:t>n</w:t>
      </w:r>
      <w:r w:rsidR="00571339">
        <w:rPr>
          <w:rFonts w:ascii="Arial" w:hAnsi="Arial" w:cs="Arial"/>
        </w:rPr>
        <w:t xml:space="preserve">ew changes compared with the </w:t>
      </w:r>
      <w:proofErr w:type="spellStart"/>
      <w:r w:rsidR="0026448B">
        <w:rPr>
          <w:rFonts w:ascii="Arial" w:hAnsi="Arial" w:cs="Arial"/>
        </w:rPr>
        <w:t>DraftCR</w:t>
      </w:r>
      <w:proofErr w:type="spellEnd"/>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proofErr w:type="spellStart"/>
      <w:r w:rsidR="0026448B">
        <w:rPr>
          <w:rFonts w:ascii="Arial" w:hAnsi="Arial" w:cs="Arial"/>
        </w:rPr>
        <w:t>DraftCR</w:t>
      </w:r>
      <w:proofErr w:type="spellEnd"/>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w:t>
      </w:r>
      <w:proofErr w:type="spellStart"/>
      <w:r w:rsidR="007E0D2A" w:rsidRPr="005F3B8E">
        <w:rPr>
          <w:rFonts w:ascii="Arial" w:hAnsi="Arial" w:cs="Arial"/>
        </w:rPr>
        <w:t>DraftCR</w:t>
      </w:r>
      <w:proofErr w:type="spellEnd"/>
      <w:r w:rsidR="007E0D2A" w:rsidRPr="005F3B8E">
        <w:rPr>
          <w:rFonts w:ascii="Arial" w:hAnsi="Arial" w:cs="Arial"/>
        </w:rPr>
        <w:t xml:space="preserve">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 xml:space="preserve">“Input to </w:t>
      </w:r>
      <w:proofErr w:type="spellStart"/>
      <w:r w:rsidRPr="005F3B8E">
        <w:rPr>
          <w:rFonts w:ascii="Arial" w:hAnsi="Arial" w:cs="Arial"/>
          <w:b/>
          <w:bCs/>
          <w:sz w:val="22"/>
          <w:szCs w:val="22"/>
          <w:u w:val="single"/>
        </w:rPr>
        <w:t>DraftCR</w:t>
      </w:r>
      <w:proofErr w:type="spellEnd"/>
      <w:r w:rsidRPr="005F3B8E">
        <w:rPr>
          <w:rFonts w:ascii="Arial" w:hAnsi="Arial" w:cs="Arial"/>
          <w:b/>
          <w:bCs/>
          <w:sz w:val="22"/>
          <w:szCs w:val="22"/>
          <w:u w:val="single"/>
        </w:rPr>
        <w:t>”</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af7"/>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0A0ED1" w:rsidP="000D3395">
            <w:pPr>
              <w:pStyle w:val="CRCoverPage"/>
              <w:spacing w:after="0"/>
              <w:jc w:val="right"/>
              <w:rPr>
                <w:b/>
                <w:noProof/>
                <w:sz w:val="28"/>
              </w:rPr>
            </w:pPr>
            <w:fldSimple w:instr=" DOCPROPERTY  Spec#  \* MERGEFORMAT ">
              <w:r w:rsidR="00C11A69" w:rsidRPr="00410371">
                <w:rPr>
                  <w:b/>
                  <w:noProof/>
                  <w:sz w:val="28"/>
                </w:rPr>
                <w:t>28.541</w:t>
              </w:r>
            </w:fldSimple>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0A0ED1" w:rsidP="000D3395">
            <w:pPr>
              <w:pStyle w:val="CRCoverPage"/>
              <w:spacing w:after="0"/>
              <w:jc w:val="center"/>
              <w:rPr>
                <w:b/>
                <w:noProof/>
              </w:rPr>
            </w:pPr>
            <w:fldSimple w:instr=" DOCPROPERTY  Revision  \* MERGEFORMAT ">
              <w:r w:rsidR="00C11A69" w:rsidRPr="00410371">
                <w:rPr>
                  <w:b/>
                  <w:noProof/>
                  <w:sz w:val="28"/>
                </w:rPr>
                <w:t>-</w:t>
              </w:r>
            </w:fldSimple>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0A0ED1" w:rsidP="000D3395">
            <w:pPr>
              <w:pStyle w:val="CRCoverPage"/>
              <w:spacing w:after="0"/>
              <w:jc w:val="center"/>
              <w:rPr>
                <w:noProof/>
                <w:sz w:val="28"/>
              </w:rPr>
            </w:pPr>
            <w:fldSimple w:instr=" DOCPROPERTY  Version  \* MERGEFORMAT ">
              <w:r w:rsidR="00C11A69" w:rsidRPr="00410371">
                <w:rPr>
                  <w:b/>
                  <w:noProof/>
                  <w:sz w:val="28"/>
                </w:rPr>
                <w:t>17.0.0</w:t>
              </w:r>
            </w:fldSimple>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aa"/>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w:t>
            </w:r>
            <w:proofErr w:type="spellStart"/>
            <w:r w:rsidRPr="0078191B">
              <w:rPr>
                <w:highlight w:val="cyan"/>
              </w:rPr>
              <w:t>draftCR</w:t>
            </w:r>
            <w:proofErr w:type="spellEnd"/>
            <w:r w:rsidRPr="0078191B">
              <w:rPr>
                <w:highlight w:val="cyan"/>
              </w:rPr>
              <w:t xml:space="preserve"> TS </w:t>
            </w:r>
            <w:r>
              <w:rPr>
                <w:highlight w:val="cyan"/>
              </w:rPr>
              <w:t>28.541</w:t>
            </w:r>
            <w:r w:rsidRPr="0078191B">
              <w:rPr>
                <w:highlight w:val="cyan"/>
              </w:rPr>
              <w:t xml:space="preserve"> for EMA5SLA</w:t>
            </w:r>
            <w:r>
              <w:rPr>
                <w:highlight w:val="cyan"/>
              </w:rPr>
              <w:t xml:space="preserve"> </w:t>
            </w:r>
            <w:fldSimple w:instr=" DOCPROPERTY  CrTitle  \* MERGEFORMAT ">
              <w:r w:rsidRPr="0078191B">
                <w:t>GST Configuration</w:t>
              </w:r>
            </w:fldSimple>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0A0ED1" w:rsidP="000D3395">
            <w:pPr>
              <w:pStyle w:val="CRCoverPage"/>
              <w:spacing w:after="0"/>
              <w:ind w:left="100"/>
              <w:rPr>
                <w:noProof/>
              </w:rPr>
            </w:pPr>
            <w:fldSimple w:instr=" DOCPROPERTY  RelatedWis  \* MERGEFORMAT ">
              <w:r w:rsidR="00C11A69">
                <w:rPr>
                  <w:noProof/>
                </w:rPr>
                <w:t>EMA5SLA</w:t>
              </w:r>
            </w:fldSimple>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0A0ED1" w:rsidP="000D3395">
            <w:pPr>
              <w:pStyle w:val="CRCoverPage"/>
              <w:spacing w:after="0"/>
              <w:ind w:left="100"/>
              <w:rPr>
                <w:noProof/>
              </w:rPr>
            </w:pPr>
            <w:fldSimple w:instr=" DOCPROPERTY  ResDate  \* MERGEFORMAT ">
              <w:r w:rsidR="00C11A69">
                <w:rPr>
                  <w:noProof/>
                </w:rPr>
                <w:t>2020-10-01</w:t>
              </w:r>
            </w:fldSimple>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0A0ED1" w:rsidP="000D3395">
            <w:pPr>
              <w:pStyle w:val="CRCoverPage"/>
              <w:spacing w:after="0"/>
              <w:ind w:left="100" w:right="-609"/>
              <w:rPr>
                <w:b/>
                <w:noProof/>
              </w:rPr>
            </w:pPr>
            <w:fldSimple w:instr=" DOCPROPERTY  Cat  \* MERGEFORMAT ">
              <w:r w:rsidR="00C11A69">
                <w:rPr>
                  <w:b/>
                  <w:noProof/>
                </w:rPr>
                <w:t>C</w:t>
              </w:r>
            </w:fldSimple>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0A0ED1" w:rsidP="000D3395">
            <w:pPr>
              <w:pStyle w:val="CRCoverPage"/>
              <w:spacing w:after="0"/>
              <w:ind w:left="100"/>
              <w:rPr>
                <w:noProof/>
              </w:rPr>
            </w:pPr>
            <w:fldSimple w:instr=" DOCPROPERTY  Release  \* MERGEFORMAT ">
              <w:r w:rsidR="00C11A69">
                <w:rPr>
                  <w:noProof/>
                </w:rPr>
                <w:t>Rel-17</w:t>
              </w:r>
            </w:fldSimple>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35316D2D"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 xml:space="preserve">a </w:t>
      </w:r>
      <w:proofErr w:type="spellStart"/>
      <w:r>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958C858" w14:textId="77777777" w:rsidR="00C11A69" w:rsidRDefault="00C11A69" w:rsidP="00C11A69">
      <w:pPr>
        <w:rPr>
          <w:rFonts w:ascii="Arial" w:eastAsia="Times New Roman" w:hAnsi="Arial" w:cs="Arial"/>
        </w:rPr>
      </w:pPr>
      <w:proofErr w:type="spellStart"/>
      <w:r w:rsidRPr="005F3B8E">
        <w:rPr>
          <w:rFonts w:ascii="Arial" w:eastAsia="Times New Roman" w:hAnsi="Arial" w:cs="Arial"/>
        </w:rPr>
        <w:t>DraftCRs</w:t>
      </w:r>
      <w:proofErr w:type="spellEnd"/>
      <w:r w:rsidRPr="005F3B8E">
        <w:rPr>
          <w:rFonts w:ascii="Arial" w:eastAsia="Times New Roman" w:hAnsi="Arial" w:cs="Arial"/>
        </w:rPr>
        <w:t xml:space="preserve"> are like draft specs (TS/TRs)</w:t>
      </w:r>
      <w:r>
        <w:rPr>
          <w:rFonts w:ascii="Arial" w:eastAsia="Times New Roman" w:hAnsi="Arial" w:cs="Arial"/>
        </w:rPr>
        <w:t xml:space="preserve"> with document type “</w:t>
      </w:r>
      <w:proofErr w:type="spellStart"/>
      <w:r>
        <w:rPr>
          <w:rFonts w:ascii="Arial" w:eastAsia="Times New Roman" w:hAnsi="Arial" w:cs="Arial"/>
        </w:rPr>
        <w:t>draftCR</w:t>
      </w:r>
      <w:proofErr w:type="spellEnd"/>
      <w:r>
        <w:rPr>
          <w:rFonts w:ascii="Arial" w:eastAsia="Times New Roman" w:hAnsi="Arial" w:cs="Arial"/>
        </w:rPr>
        <w:t>”</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w:t>
      </w:r>
      <w:proofErr w:type="spellStart"/>
      <w:r w:rsidRPr="00D11F01">
        <w:rPr>
          <w:rFonts w:ascii="Arial" w:eastAsia="Times New Roman" w:hAnsi="Arial" w:cs="Arial"/>
          <w:u w:val="single"/>
        </w:rPr>
        <w:t>DraftCR</w:t>
      </w:r>
      <w:proofErr w:type="spellEnd"/>
      <w:r w:rsidRPr="00D11F01">
        <w:rPr>
          <w:rFonts w:ascii="Arial" w:eastAsia="Times New Roman" w:hAnsi="Arial" w:cs="Arial"/>
          <w:u w:val="single"/>
        </w:rPr>
        <w:t xml:space="preserve">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proofErr w:type="spellStart"/>
      <w:r>
        <w:rPr>
          <w:rFonts w:ascii="Arial" w:hAnsi="Arial" w:cs="Arial"/>
        </w:rPr>
        <w:t>DraftCR</w:t>
      </w:r>
      <w:proofErr w:type="spellEnd"/>
      <w:r>
        <w:rPr>
          <w:rFonts w:ascii="Arial" w:hAnsi="Arial" w:cs="Arial"/>
        </w:rPr>
        <w:t xml:space="preserve"> is created at the SA5 meeting to which the first “</w:t>
      </w:r>
      <w:r w:rsidRPr="00AA1697">
        <w:rPr>
          <w:rFonts w:ascii="Arial" w:hAnsi="Arial" w:cs="Arial"/>
        </w:rPr>
        <w:t xml:space="preserve">Input to </w:t>
      </w:r>
      <w:proofErr w:type="spellStart"/>
      <w:r>
        <w:rPr>
          <w:rFonts w:ascii="Arial" w:hAnsi="Arial" w:cs="Arial"/>
        </w:rPr>
        <w:t>DraftCR</w:t>
      </w:r>
      <w:proofErr w:type="spellEnd"/>
      <w:r>
        <w:rPr>
          <w:rFonts w:ascii="Arial" w:hAnsi="Arial" w:cs="Arial"/>
        </w:rPr>
        <w:t>”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w:t>
      </w:r>
      <w:proofErr w:type="spellStart"/>
      <w:r>
        <w:rPr>
          <w:rFonts w:ascii="Arial" w:hAnsi="Arial" w:cs="Arial"/>
        </w:rPr>
        <w:t>DraftCR</w:t>
      </w:r>
      <w:proofErr w:type="spellEnd"/>
      <w:r>
        <w:rPr>
          <w:rFonts w:ascii="Arial" w:hAnsi="Arial" w:cs="Arial"/>
        </w:rPr>
        <w:t xml:space="preserve"> (baseline) with incorporating the agreed “Input to </w:t>
      </w:r>
      <w:proofErr w:type="spellStart"/>
      <w:r>
        <w:rPr>
          <w:rFonts w:ascii="Arial" w:hAnsi="Arial" w:cs="Arial"/>
        </w:rPr>
        <w:t>DraftCR</w:t>
      </w:r>
      <w:proofErr w:type="spellEnd"/>
      <w:r>
        <w:rPr>
          <w:rFonts w:ascii="Arial" w:hAnsi="Arial" w:cs="Arial"/>
        </w:rPr>
        <w:t xml:space="preserve">” contributions. </w:t>
      </w:r>
      <w:r w:rsidRPr="005F3B8E">
        <w:rPr>
          <w:rFonts w:ascii="Arial" w:hAnsi="Arial" w:cs="Arial"/>
        </w:rPr>
        <w:t xml:space="preserve">If more than one work item/feature trigger updates to the same TS, there should be one </w:t>
      </w:r>
      <w:proofErr w:type="spellStart"/>
      <w:r>
        <w:rPr>
          <w:rFonts w:ascii="Arial" w:hAnsi="Arial" w:cs="Arial"/>
        </w:rPr>
        <w:t>D</w:t>
      </w:r>
      <w:r w:rsidRPr="005F3B8E">
        <w:rPr>
          <w:rFonts w:ascii="Arial" w:hAnsi="Arial" w:cs="Arial"/>
        </w:rPr>
        <w:t>raftCR</w:t>
      </w:r>
      <w:proofErr w:type="spellEnd"/>
      <w:r w:rsidRPr="005F3B8E">
        <w:rPr>
          <w:rFonts w:ascii="Arial" w:hAnsi="Arial" w:cs="Arial"/>
        </w:rPr>
        <w:t xml:space="preserve"> for each work item.</w:t>
      </w:r>
      <w:r>
        <w:rPr>
          <w:rFonts w:ascii="Arial" w:hAnsi="Arial" w:cs="Arial"/>
        </w:rPr>
        <w:t xml:space="preserve"> Thus, every </w:t>
      </w:r>
      <w:proofErr w:type="spellStart"/>
      <w:r>
        <w:rPr>
          <w:rFonts w:ascii="Arial" w:hAnsi="Arial" w:cs="Arial"/>
        </w:rPr>
        <w:t>DraftCR</w:t>
      </w:r>
      <w:proofErr w:type="spellEnd"/>
      <w:r>
        <w:rPr>
          <w:rFonts w:ascii="Arial" w:hAnsi="Arial" w:cs="Arial"/>
        </w:rPr>
        <w:t xml:space="preserve"> should be related to one WI and one TS. It is thus recommended to name every </w:t>
      </w:r>
      <w:proofErr w:type="spellStart"/>
      <w:r>
        <w:rPr>
          <w:rFonts w:ascii="Arial" w:hAnsi="Arial" w:cs="Arial"/>
        </w:rPr>
        <w:t>DraftCR</w:t>
      </w:r>
      <w:proofErr w:type="spellEnd"/>
      <w:r>
        <w:rPr>
          <w:rFonts w:ascii="Arial" w:hAnsi="Arial" w:cs="Arial"/>
        </w:rPr>
        <w:t xml:space="preserve">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 xml:space="preserve">or should make sure that there is no conflicting modification between different inputs to </w:t>
      </w:r>
      <w:proofErr w:type="spellStart"/>
      <w:r>
        <w:rPr>
          <w:rFonts w:ascii="Arial" w:hAnsi="Arial" w:cs="Arial"/>
        </w:rPr>
        <w:t>draftCR</w:t>
      </w:r>
      <w:proofErr w:type="spellEnd"/>
      <w:r>
        <w:rPr>
          <w:rFonts w:ascii="Arial" w:hAnsi="Arial" w:cs="Arial"/>
        </w:rPr>
        <w:t xml:space="preserve"> for the same TS.</w:t>
      </w:r>
    </w:p>
    <w:p w14:paraId="7CE3E53D" w14:textId="668BD660" w:rsidR="000D3395" w:rsidRDefault="000D3395" w:rsidP="00C11A69">
      <w:pPr>
        <w:rPr>
          <w:rFonts w:ascii="Arial" w:hAnsi="Arial" w:cs="Arial"/>
        </w:rPr>
      </w:pPr>
      <w:r>
        <w:rPr>
          <w:rFonts w:ascii="Arial" w:eastAsia="Times New Roman" w:hAnsi="Arial" w:cs="Arial"/>
        </w:rPr>
        <w:t xml:space="preserve">The guidance for using </w:t>
      </w:r>
      <w:proofErr w:type="spellStart"/>
      <w:r>
        <w:rPr>
          <w:rFonts w:ascii="Arial" w:eastAsia="Times New Roman" w:hAnsi="Arial" w:cs="Arial"/>
        </w:rPr>
        <w:t>draftCR</w:t>
      </w:r>
      <w:proofErr w:type="spellEnd"/>
      <w:r>
        <w:rPr>
          <w:rFonts w:ascii="Arial" w:eastAsia="Times New Roman" w:hAnsi="Arial" w:cs="Arial"/>
        </w:rPr>
        <w:t xml:space="preserve">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Note: doc. type in 3GU =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proofErr w:type="spellStart"/>
      <w:r w:rsidRPr="000D3395">
        <w:rPr>
          <w:rFonts w:ascii="Arial" w:hAnsi="Arial" w:cs="Arial"/>
          <w:szCs w:val="22"/>
          <w:u w:val="single"/>
        </w:rPr>
        <w:t>DraftCR</w:t>
      </w:r>
      <w:proofErr w:type="spellEnd"/>
      <w:r w:rsidRPr="000D3395">
        <w:rPr>
          <w:rFonts w:ascii="Arial" w:hAnsi="Arial" w:cs="Arial"/>
          <w:szCs w:val="22"/>
          <w:u w:val="single"/>
        </w:rPr>
        <w:t xml:space="preserve"> TS &lt;</w:t>
      </w:r>
      <w:proofErr w:type="spellStart"/>
      <w:r w:rsidRPr="000D3395">
        <w:rPr>
          <w:rFonts w:ascii="Arial" w:hAnsi="Arial" w:cs="Arial"/>
          <w:szCs w:val="22"/>
          <w:u w:val="single"/>
        </w:rPr>
        <w:t>ab.cde</w:t>
      </w:r>
      <w:proofErr w:type="spellEnd"/>
      <w:r w:rsidRPr="000D3395">
        <w:rPr>
          <w:rFonts w:ascii="Arial" w:hAnsi="Arial" w:cs="Arial"/>
          <w:szCs w:val="22"/>
          <w:u w:val="single"/>
        </w:rPr>
        <w:t>&gt;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proofErr w:type="spellStart"/>
      <w:r w:rsidRPr="005F3B8E">
        <w:rPr>
          <w:rFonts w:ascii="Arial" w:hAnsi="Arial" w:cs="Arial"/>
          <w:b/>
          <w:bCs/>
          <w:sz w:val="22"/>
          <w:szCs w:val="22"/>
          <w:u w:val="single"/>
        </w:rPr>
        <w:t>DraftCR</w:t>
      </w:r>
      <w:proofErr w:type="spellEnd"/>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0A0ED1" w:rsidP="000D3395">
            <w:pPr>
              <w:pStyle w:val="CRCoverPage"/>
              <w:spacing w:after="0"/>
              <w:jc w:val="right"/>
              <w:rPr>
                <w:b/>
                <w:noProof/>
                <w:sz w:val="28"/>
              </w:rPr>
            </w:pPr>
            <w:fldSimple w:instr=" DOCPROPERTY  Spec#  \* MERGEFORMAT ">
              <w:r w:rsidR="00C11A69" w:rsidRPr="00410371">
                <w:rPr>
                  <w:b/>
                  <w:noProof/>
                  <w:sz w:val="28"/>
                </w:rPr>
                <w:t>28.55</w:t>
              </w:r>
              <w:r w:rsidR="00C11A69">
                <w:rPr>
                  <w:b/>
                  <w:noProof/>
                  <w:sz w:val="28"/>
                </w:rPr>
                <w:t>2</w:t>
              </w:r>
            </w:fldSimple>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0A0ED1" w:rsidP="000D3395">
            <w:pPr>
              <w:pStyle w:val="CRCoverPage"/>
              <w:spacing w:after="0"/>
              <w:jc w:val="center"/>
              <w:rPr>
                <w:noProof/>
                <w:sz w:val="28"/>
              </w:rPr>
            </w:pPr>
            <w:fldSimple w:instr=" DOCPROPERTY  Version  \* MERGEFORMAT ">
              <w:r w:rsidR="00C11A69" w:rsidRPr="00410371">
                <w:rPr>
                  <w:b/>
                  <w:noProof/>
                  <w:sz w:val="28"/>
                </w:rPr>
                <w:t>1</w:t>
              </w:r>
              <w:r w:rsidR="00C11A69">
                <w:rPr>
                  <w:b/>
                  <w:noProof/>
                  <w:sz w:val="28"/>
                </w:rPr>
                <w:t>7</w:t>
              </w:r>
              <w:r w:rsidR="00C11A69" w:rsidRPr="00410371">
                <w:rPr>
                  <w:b/>
                  <w:noProof/>
                  <w:sz w:val="28"/>
                </w:rPr>
                <w:t>.</w:t>
              </w:r>
              <w:r w:rsidR="00C11A69">
                <w:rPr>
                  <w:b/>
                  <w:noProof/>
                  <w:sz w:val="28"/>
                </w:rPr>
                <w:t>0</w:t>
              </w:r>
              <w:r w:rsidR="00C11A69" w:rsidRPr="00410371">
                <w:rPr>
                  <w:b/>
                  <w:noProof/>
                  <w:sz w:val="28"/>
                </w:rPr>
                <w:t>.0</w:t>
              </w:r>
            </w:fldSimple>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aa"/>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proofErr w:type="spellStart"/>
            <w:r w:rsidRPr="00B62A20">
              <w:rPr>
                <w:highlight w:val="cyan"/>
              </w:rPr>
              <w:t>DraftCR</w:t>
            </w:r>
            <w:proofErr w:type="spellEnd"/>
            <w:r w:rsidRPr="00B62A20">
              <w:rPr>
                <w:highlight w:val="cyan"/>
              </w:rPr>
              <w:t xml:space="preserve">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0A0ED1" w:rsidP="000D3395">
            <w:pPr>
              <w:pStyle w:val="CRCoverPage"/>
              <w:spacing w:after="0"/>
              <w:ind w:left="100" w:right="-609"/>
              <w:rPr>
                <w:b/>
                <w:noProof/>
              </w:rPr>
            </w:pPr>
            <w:fldSimple w:instr=" DOCPROPERTY  Cat  \* MERGEFORMAT ">
              <w:r w:rsidR="00C11A69">
                <w:rPr>
                  <w:b/>
                  <w:noProof/>
                </w:rPr>
                <w:t>B</w:t>
              </w:r>
            </w:fldSimple>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w:t>
            </w:r>
            <w:proofErr w:type="spellStart"/>
            <w:r w:rsidRPr="00C13616">
              <w:rPr>
                <w:rFonts w:cs="Arial"/>
                <w:highlight w:val="cyan"/>
              </w:rPr>
              <w:t>DraftCR</w:t>
            </w:r>
            <w:proofErr w:type="spellEnd"/>
            <w:r w:rsidRPr="00C13616">
              <w:rPr>
                <w:rFonts w:cs="Arial"/>
                <w:highlight w:val="cyan"/>
              </w:rPr>
              <w:t xml:space="preserve">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w:t>
            </w:r>
            <w:proofErr w:type="spellStart"/>
            <w:r w:rsidRPr="005F3B8E">
              <w:rPr>
                <w:b/>
                <w:bCs/>
              </w:rPr>
              <w:t>DraftCR</w:t>
            </w:r>
            <w:proofErr w:type="spellEnd"/>
            <w:r w:rsidRPr="005F3B8E">
              <w:rPr>
                <w:b/>
                <w:bCs/>
              </w:rPr>
              <w:t xml:space="preserve">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w:t>
            </w:r>
            <w:proofErr w:type="spellStart"/>
            <w:r w:rsidRPr="005F3B8E">
              <w:rPr>
                <w:b/>
                <w:bCs/>
              </w:rPr>
              <w:t>DraftCR</w:t>
            </w:r>
            <w:proofErr w:type="spellEnd"/>
            <w:r w:rsidRPr="005F3B8E">
              <w:rPr>
                <w:b/>
                <w:bCs/>
              </w:rPr>
              <w:t xml:space="preserve">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proofErr w:type="spellStart"/>
            <w:r>
              <w:t>A.a</w:t>
            </w:r>
            <w:proofErr w:type="spellEnd"/>
            <w:r>
              <w:t xml:space="preserve"> (new), </w:t>
            </w:r>
            <w:proofErr w:type="spellStart"/>
            <w:r>
              <w:t>A.b</w:t>
            </w:r>
            <w:proofErr w:type="spellEnd"/>
            <w:r>
              <w:t xml:space="preserve"> (new), </w:t>
            </w:r>
            <w:proofErr w:type="spellStart"/>
            <w:r>
              <w:t>A.c</w:t>
            </w:r>
            <w:proofErr w:type="spellEnd"/>
            <w:r>
              <w:t xml:space="preserve">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 xml:space="preserve">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w:t>
      </w:r>
      <w:proofErr w:type="spellStart"/>
      <w:r w:rsidR="00B516C4">
        <w:rPr>
          <w:rFonts w:ascii="Arial" w:hAnsi="Arial" w:cs="Arial"/>
        </w:rPr>
        <w:t>DraftCR</w:t>
      </w:r>
      <w:proofErr w:type="spellEnd"/>
      <w:r w:rsidR="00B516C4">
        <w:rPr>
          <w:rFonts w:ascii="Arial" w:hAnsi="Arial" w:cs="Arial"/>
        </w:rPr>
        <w:t xml:space="preserve">”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proofErr w:type="spellStart"/>
      <w:r w:rsidR="0026448B">
        <w:rPr>
          <w:rFonts w:ascii="Arial" w:hAnsi="Arial" w:cs="Arial"/>
        </w:rPr>
        <w:t>DraftCR</w:t>
      </w:r>
      <w:proofErr w:type="spellEnd"/>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w:t>
      </w:r>
      <w:proofErr w:type="spellStart"/>
      <w:r w:rsidR="0088237C">
        <w:rPr>
          <w:rFonts w:ascii="Arial" w:hAnsi="Arial" w:cs="Arial"/>
        </w:rPr>
        <w:t>DraftCR</w:t>
      </w:r>
      <w:proofErr w:type="spellEnd"/>
      <w:r w:rsidR="0088237C">
        <w:rPr>
          <w:rFonts w:ascii="Arial" w:hAnsi="Arial" w:cs="Arial"/>
        </w:rPr>
        <w:t xml:space="preserve">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w:t>
      </w:r>
      <w:proofErr w:type="spellStart"/>
      <w:r w:rsidR="00571339">
        <w:rPr>
          <w:rFonts w:ascii="Arial" w:hAnsi="Arial" w:cs="Arial"/>
        </w:rPr>
        <w:t>Tdoc</w:t>
      </w:r>
      <w:proofErr w:type="spellEnd"/>
      <w:r w:rsidR="00571339">
        <w:rPr>
          <w:rFonts w:ascii="Arial" w:hAnsi="Arial" w:cs="Arial"/>
        </w:rPr>
        <w:t xml:space="preserve"> numbers of the successive versions of the </w:t>
      </w:r>
      <w:proofErr w:type="spellStart"/>
      <w:r w:rsidR="0026448B">
        <w:rPr>
          <w:rFonts w:ascii="Arial" w:hAnsi="Arial" w:cs="Arial"/>
        </w:rPr>
        <w:t>DraftCR</w:t>
      </w:r>
      <w:proofErr w:type="spellEnd"/>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proofErr w:type="spellStart"/>
      <w:r w:rsidR="0026448B">
        <w:rPr>
          <w:rFonts w:ascii="Arial" w:hAnsi="Arial" w:cs="Arial"/>
        </w:rPr>
        <w:t>DraftCR</w:t>
      </w:r>
      <w:proofErr w:type="spellEnd"/>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proofErr w:type="spellStart"/>
      <w:r w:rsidR="0026448B">
        <w:rPr>
          <w:rFonts w:ascii="Arial" w:hAnsi="Arial" w:cs="Arial"/>
        </w:rPr>
        <w:t>DraftCR</w:t>
      </w:r>
      <w:proofErr w:type="spellEnd"/>
      <w:r w:rsidR="00571339">
        <w:rPr>
          <w:rFonts w:ascii="Arial" w:hAnsi="Arial" w:cs="Arial"/>
        </w:rPr>
        <w:t xml:space="preserve"> to a formal CR. </w:t>
      </w:r>
      <w:bookmarkStart w:id="48"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proofErr w:type="spellStart"/>
      <w:r w:rsidR="00C52CD6">
        <w:rPr>
          <w:rFonts w:ascii="Arial" w:hAnsi="Arial" w:cs="Arial"/>
          <w:b/>
        </w:rPr>
        <w:t>D</w:t>
      </w:r>
      <w:r w:rsidR="00F559A2" w:rsidRPr="00B772D4">
        <w:rPr>
          <w:rFonts w:ascii="Arial" w:hAnsi="Arial" w:cs="Arial"/>
          <w:b/>
        </w:rPr>
        <w:t>raftCR</w:t>
      </w:r>
      <w:proofErr w:type="spellEnd"/>
      <w:r w:rsidR="00F559A2" w:rsidRPr="00B772D4">
        <w:rPr>
          <w:rFonts w:ascii="Arial" w:hAnsi="Arial" w:cs="Arial"/>
          <w:b/>
        </w:rPr>
        <w:t xml:space="preserve">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proofErr w:type="spellStart"/>
      <w:r w:rsidR="0026448B" w:rsidRPr="00416C80">
        <w:rPr>
          <w:rFonts w:ascii="Arial" w:hAnsi="Arial" w:cs="Arial"/>
          <w:b/>
          <w:bCs/>
        </w:rPr>
        <w:t>DraftCR</w:t>
      </w:r>
      <w:proofErr w:type="spellEnd"/>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8"/>
      <w:r w:rsidR="00DE4FF1" w:rsidRPr="00416C80">
        <w:rPr>
          <w:rFonts w:ascii="Arial" w:hAnsi="Arial" w:cs="Arial"/>
          <w:b/>
          <w:bCs/>
        </w:rPr>
        <w:t xml:space="preserve"> </w:t>
      </w:r>
      <w:r w:rsidR="00CA352E" w:rsidRPr="00CA352E">
        <w:rPr>
          <w:rFonts w:ascii="Arial" w:hAnsi="Arial" w:cs="Arial"/>
          <w:u w:val="single"/>
        </w:rPr>
        <w:t xml:space="preserve">Any changes made for the purpose of alignment of the latest approved </w:t>
      </w:r>
      <w:proofErr w:type="spellStart"/>
      <w:r w:rsidR="00CA352E" w:rsidRPr="00CA352E">
        <w:rPr>
          <w:rFonts w:ascii="Arial" w:hAnsi="Arial" w:cs="Arial"/>
          <w:u w:val="single"/>
        </w:rPr>
        <w:t>draftCR</w:t>
      </w:r>
      <w:proofErr w:type="spellEnd"/>
      <w:r w:rsidR="00CA352E" w:rsidRPr="00CA352E">
        <w:rPr>
          <w:rFonts w:ascii="Arial" w:hAnsi="Arial" w:cs="Arial"/>
          <w:u w:val="single"/>
        </w:rPr>
        <w:t xml:space="preserve">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w:t>
      </w:r>
      <w:proofErr w:type="spellStart"/>
      <w:r w:rsidR="00DE4FF1" w:rsidRPr="00416C80">
        <w:rPr>
          <w:rFonts w:ascii="Arial" w:hAnsi="Arial" w:cs="Arial"/>
          <w:b/>
          <w:bCs/>
        </w:rPr>
        <w:t>DraftCR</w:t>
      </w:r>
      <w:proofErr w:type="spellEnd"/>
      <w:r w:rsidR="00DE4FF1" w:rsidRPr="00416C80">
        <w:rPr>
          <w:rFonts w:ascii="Arial" w:hAnsi="Arial" w:cs="Arial"/>
          <w:b/>
          <w:bCs/>
        </w:rPr>
        <w:t xml:space="preserve">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w:t>
      </w:r>
      <w:proofErr w:type="spellStart"/>
      <w:r w:rsidR="00DE4FF1" w:rsidRPr="00754114">
        <w:rPr>
          <w:rFonts w:ascii="Arial" w:hAnsi="Arial" w:cs="Arial"/>
        </w:rPr>
        <w:t>DraftCR</w:t>
      </w:r>
      <w:proofErr w:type="spellEnd"/>
      <w:r w:rsidR="00DE4FF1" w:rsidRPr="00754114">
        <w:rPr>
          <w:rFonts w:ascii="Arial" w:hAnsi="Arial" w:cs="Arial"/>
        </w:rPr>
        <w:t xml:space="preserve">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w:t>
      </w:r>
      <w:proofErr w:type="spellStart"/>
      <w:r w:rsidR="003911C4">
        <w:rPr>
          <w:rFonts w:ascii="Arial" w:hAnsi="Arial" w:cs="Arial"/>
        </w:rPr>
        <w:t>draftCR</w:t>
      </w:r>
      <w:proofErr w:type="spellEnd"/>
      <w:r w:rsidR="003911C4">
        <w:rPr>
          <w:rFonts w:ascii="Arial" w:hAnsi="Arial" w:cs="Arial"/>
        </w:rPr>
        <w:t xml:space="preserve">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as </w:t>
      </w:r>
      <w:proofErr w:type="spellStart"/>
      <w:r w:rsidR="00AB2477" w:rsidRPr="00487BF8">
        <w:rPr>
          <w:rFonts w:ascii="Arial" w:hAnsi="Arial" w:cs="Arial"/>
          <w:b/>
        </w:rPr>
        <w:t>tdoc</w:t>
      </w:r>
      <w:proofErr w:type="spellEnd"/>
      <w:r w:rsidR="00AB2477" w:rsidRPr="00487BF8">
        <w:rPr>
          <w:rFonts w:ascii="Arial" w:hAnsi="Arial" w:cs="Arial"/>
          <w:b/>
        </w:rPr>
        <w:t xml:space="preserve">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proofErr w:type="spellStart"/>
      <w:r w:rsidR="00C52CD6">
        <w:rPr>
          <w:rFonts w:ascii="Arial" w:hAnsi="Arial" w:cs="Arial"/>
        </w:rPr>
        <w:t>D</w:t>
      </w:r>
      <w:r w:rsidR="00B072AD">
        <w:rPr>
          <w:rFonts w:ascii="Arial" w:hAnsi="Arial" w:cs="Arial"/>
        </w:rPr>
        <w:t>raft</w:t>
      </w:r>
      <w:r w:rsidR="00B072AD" w:rsidRPr="00B072AD">
        <w:rPr>
          <w:rFonts w:ascii="Arial" w:hAnsi="Arial" w:cs="Arial"/>
        </w:rPr>
        <w:t>CR</w:t>
      </w:r>
      <w:proofErr w:type="spellEnd"/>
      <w:r w:rsidR="00B072AD" w:rsidRPr="00B072AD">
        <w:rPr>
          <w:rFonts w:ascii="Arial" w:hAnsi="Arial" w:cs="Arial"/>
        </w:rPr>
        <w:t xml:space="preserve">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w:t>
      </w:r>
      <w:proofErr w:type="spellStart"/>
      <w:r w:rsidR="00B072AD">
        <w:rPr>
          <w:rFonts w:ascii="Arial" w:hAnsi="Arial" w:cs="Arial"/>
        </w:rPr>
        <w:t>tdoc</w:t>
      </w:r>
      <w:proofErr w:type="spellEnd"/>
      <w:r w:rsidR="00B072AD">
        <w:rPr>
          <w:rFonts w:ascii="Arial" w:hAnsi="Arial" w:cs="Arial"/>
        </w:rPr>
        <w:t xml:space="preserve">, so that </w:t>
      </w:r>
      <w:r w:rsidR="00314161" w:rsidRPr="00754114">
        <w:rPr>
          <w:rFonts w:ascii="Arial" w:hAnsi="Arial" w:cs="Arial"/>
        </w:rPr>
        <w:t xml:space="preserve">new inputs to the </w:t>
      </w:r>
      <w:proofErr w:type="spellStart"/>
      <w:r w:rsidR="00314161" w:rsidRPr="00754114">
        <w:rPr>
          <w:rFonts w:ascii="Arial" w:hAnsi="Arial" w:cs="Arial"/>
        </w:rPr>
        <w:t>DraftCR</w:t>
      </w:r>
      <w:proofErr w:type="spellEnd"/>
      <w:r w:rsidR="00314161" w:rsidRPr="00754114">
        <w:rPr>
          <w:rFonts w:ascii="Arial" w:hAnsi="Arial" w:cs="Arial"/>
        </w:rPr>
        <w:t xml:space="preserve">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w:t>
      </w:r>
      <w:proofErr w:type="spellStart"/>
      <w:r w:rsidR="00B072AD">
        <w:rPr>
          <w:rFonts w:ascii="Arial" w:hAnsi="Arial" w:cs="Arial"/>
        </w:rPr>
        <w:t>tdoc</w:t>
      </w:r>
      <w:proofErr w:type="spellEnd"/>
      <w:r w:rsidR="00B072AD">
        <w:rPr>
          <w:rFonts w:ascii="Arial" w:hAnsi="Arial" w:cs="Arial"/>
        </w:rPr>
        <w:t xml:space="preserve"> for </w:t>
      </w:r>
      <w:r w:rsidR="00B54EAC" w:rsidRPr="00754114">
        <w:rPr>
          <w:rFonts w:ascii="Arial" w:hAnsi="Arial" w:cs="Arial"/>
        </w:rPr>
        <w:t xml:space="preserve">updated </w:t>
      </w:r>
      <w:proofErr w:type="spellStart"/>
      <w:r w:rsidR="00B54EAC" w:rsidRPr="00754114">
        <w:rPr>
          <w:rFonts w:ascii="Arial" w:hAnsi="Arial" w:cs="Arial"/>
        </w:rPr>
        <w:t>DraftCR</w:t>
      </w:r>
      <w:proofErr w:type="spellEnd"/>
      <w:r w:rsidR="00B54EAC" w:rsidRPr="00754114">
        <w:rPr>
          <w:rFonts w:ascii="Arial" w:hAnsi="Arial" w:cs="Arial"/>
        </w:rPr>
        <w:t xml:space="preserve">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w:t>
      </w:r>
      <w:proofErr w:type="spellStart"/>
      <w:r w:rsidR="00B54EAC" w:rsidRPr="00754114">
        <w:rPr>
          <w:rFonts w:ascii="Arial" w:hAnsi="Arial" w:cs="Arial"/>
        </w:rPr>
        <w:t>DraftCR</w:t>
      </w:r>
      <w:proofErr w:type="spellEnd"/>
      <w:r w:rsidR="00B54EAC" w:rsidRPr="00754114">
        <w:rPr>
          <w:rFonts w:ascii="Arial" w:hAnsi="Arial" w:cs="Arial"/>
        </w:rPr>
        <w:t xml:space="preserve"> for &lt;</w:t>
      </w:r>
      <w:r w:rsidR="002C0088">
        <w:rPr>
          <w:rFonts w:ascii="Arial" w:hAnsi="Arial" w:cs="Arial"/>
        </w:rPr>
        <w:t xml:space="preserve">WI </w:t>
      </w:r>
      <w:r w:rsidR="00B54EAC" w:rsidRPr="00754114">
        <w:rPr>
          <w:rFonts w:ascii="Arial" w:hAnsi="Arial" w:cs="Arial"/>
        </w:rPr>
        <w:t xml:space="preserve">Acronym&gt; - TS </w:t>
      </w:r>
      <w:proofErr w:type="spellStart"/>
      <w:r w:rsidR="00B54EAC" w:rsidRPr="00754114">
        <w:rPr>
          <w:rFonts w:ascii="Arial" w:hAnsi="Arial" w:cs="Arial"/>
        </w:rPr>
        <w:t>xy.abc</w:t>
      </w:r>
      <w:proofErr w:type="spellEnd"/>
      <w:r w:rsidR="00B54EAC" w:rsidRPr="00754114">
        <w:rPr>
          <w:rFonts w:ascii="Arial" w:hAnsi="Arial" w:cs="Arial"/>
        </w:rPr>
        <w:t>”, for example “</w:t>
      </w:r>
      <w:proofErr w:type="spellStart"/>
      <w:r w:rsidR="00B54EAC" w:rsidRPr="00754114">
        <w:rPr>
          <w:rFonts w:ascii="Arial" w:hAnsi="Arial" w:cs="Arial"/>
        </w:rPr>
        <w:t>DraftCR</w:t>
      </w:r>
      <w:proofErr w:type="spellEnd"/>
      <w:r w:rsidR="00B54EAC" w:rsidRPr="00754114">
        <w:rPr>
          <w:rFonts w:ascii="Arial" w:hAnsi="Arial" w:cs="Arial"/>
        </w:rPr>
        <w:t xml:space="preserve">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 xml:space="preserve">An approved </w:t>
      </w:r>
      <w:proofErr w:type="spellStart"/>
      <w:r w:rsidRPr="00754114">
        <w:rPr>
          <w:rFonts w:ascii="Arial" w:hAnsi="Arial" w:cs="Arial"/>
        </w:rPr>
        <w:t>DraftCR</w:t>
      </w:r>
      <w:proofErr w:type="spellEnd"/>
      <w:r w:rsidRPr="00754114">
        <w:rPr>
          <w:rFonts w:ascii="Arial" w:hAnsi="Arial" w:cs="Arial"/>
        </w:rPr>
        <w:t xml:space="preserve">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 xml:space="preserve">Once the final </w:t>
      </w:r>
      <w:proofErr w:type="spellStart"/>
      <w:r w:rsidRPr="00487BF8">
        <w:rPr>
          <w:rFonts w:ascii="Arial" w:hAnsi="Arial" w:cs="Arial"/>
        </w:rPr>
        <w:t>DraftCR</w:t>
      </w:r>
      <w:proofErr w:type="spellEnd"/>
      <w:r w:rsidRPr="00487BF8">
        <w:rPr>
          <w:rFonts w:ascii="Arial" w:hAnsi="Arial" w:cs="Arial"/>
        </w:rPr>
        <w:t xml:space="preserve">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w:t>
      </w:r>
      <w:proofErr w:type="spellStart"/>
      <w:r w:rsidR="001A66F6" w:rsidRPr="00754114">
        <w:rPr>
          <w:rFonts w:ascii="Arial" w:hAnsi="Arial" w:cs="Arial"/>
        </w:rPr>
        <w:t>tdoc</w:t>
      </w:r>
      <w:proofErr w:type="spellEnd"/>
      <w:r w:rsidR="001A66F6" w:rsidRPr="00754114">
        <w:rPr>
          <w:rFonts w:ascii="Arial" w:hAnsi="Arial" w:cs="Arial"/>
        </w:rPr>
        <w:t xml:space="preserve"> number of type CR and a formal CR number</w:t>
      </w:r>
      <w:r w:rsidR="001A66F6">
        <w:rPr>
          <w:rFonts w:ascii="Arial" w:hAnsi="Arial" w:cs="Arial"/>
        </w:rPr>
        <w:t xml:space="preserve">. If the </w:t>
      </w:r>
      <w:r w:rsidR="001A66F6" w:rsidRPr="00304BDF">
        <w:rPr>
          <w:rFonts w:ascii="Arial" w:hAnsi="Arial" w:cs="Arial"/>
        </w:rPr>
        <w:t xml:space="preserve">final </w:t>
      </w:r>
      <w:proofErr w:type="spellStart"/>
      <w:r w:rsidR="001A66F6" w:rsidRPr="00304BDF">
        <w:rPr>
          <w:rFonts w:ascii="Arial" w:hAnsi="Arial" w:cs="Arial"/>
        </w:rPr>
        <w:t>DraftCR</w:t>
      </w:r>
      <w:proofErr w:type="spellEnd"/>
      <w:r w:rsidR="001A66F6" w:rsidRPr="00304BDF">
        <w:rPr>
          <w:rFonts w:ascii="Arial" w:hAnsi="Arial" w:cs="Arial"/>
        </w:rPr>
        <w:t xml:space="preserve"> is</w:t>
      </w:r>
      <w:r w:rsidR="001A66F6">
        <w:rPr>
          <w:rFonts w:ascii="Arial" w:hAnsi="Arial" w:cs="Arial"/>
          <w:u w:val="single"/>
        </w:rPr>
        <w:t xml:space="preserve"> </w:t>
      </w:r>
      <w:r w:rsidR="001A66F6">
        <w:rPr>
          <w:rFonts w:ascii="Arial" w:hAnsi="Arial" w:cs="Arial"/>
        </w:rPr>
        <w:t xml:space="preserve">sent for email approval after the meeting, the real CR can also be sent for email approval in parallel with the final </w:t>
      </w:r>
      <w:proofErr w:type="spellStart"/>
      <w:r w:rsidR="001A66F6">
        <w:rPr>
          <w:rFonts w:ascii="Arial" w:hAnsi="Arial" w:cs="Arial"/>
        </w:rPr>
        <w:t>DraftCR</w:t>
      </w:r>
      <w:proofErr w:type="spellEnd"/>
      <w:r w:rsidR="001A66F6">
        <w:rPr>
          <w:rFonts w:ascii="Arial" w:hAnsi="Arial" w:cs="Arial"/>
        </w:rPr>
        <w:t xml:space="preserve">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 xml:space="preserve">is identical to the </w:t>
      </w:r>
      <w:proofErr w:type="spellStart"/>
      <w:r w:rsidRPr="00754114">
        <w:rPr>
          <w:rFonts w:ascii="Arial" w:hAnsi="Arial" w:cs="Arial"/>
        </w:rPr>
        <w:t>DraftCR</w:t>
      </w:r>
      <w:proofErr w:type="spellEnd"/>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w:t>
      </w:r>
      <w:proofErr w:type="spellStart"/>
      <w:r w:rsidR="00367650" w:rsidRPr="00754114">
        <w:rPr>
          <w:rFonts w:ascii="Arial" w:hAnsi="Arial" w:cs="Arial"/>
        </w:rPr>
        <w:t>tdocs</w:t>
      </w:r>
      <w:proofErr w:type="spellEnd"/>
      <w:r w:rsidR="00367650" w:rsidRPr="00754114">
        <w:rPr>
          <w:rFonts w:ascii="Arial" w:hAnsi="Arial" w:cs="Arial"/>
        </w:rPr>
        <w:t xml:space="preserve"> to the </w:t>
      </w:r>
      <w:proofErr w:type="spellStart"/>
      <w:r w:rsidR="00367650" w:rsidRPr="00754114">
        <w:rPr>
          <w:rFonts w:ascii="Arial" w:hAnsi="Arial" w:cs="Arial"/>
        </w:rPr>
        <w:t>DraftCR</w:t>
      </w:r>
      <w:proofErr w:type="spellEnd"/>
      <w:r w:rsidR="00367650" w:rsidRPr="00754114">
        <w:rPr>
          <w:rFonts w:ascii="Arial" w:hAnsi="Arial" w:cs="Arial"/>
        </w:rPr>
        <w:t xml:space="preserve">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 xml:space="preserve">ould mention that the CR is produced from the approved </w:t>
      </w:r>
      <w:proofErr w:type="spellStart"/>
      <w:r w:rsidR="00367650" w:rsidRPr="00754114">
        <w:rPr>
          <w:rFonts w:ascii="Arial" w:hAnsi="Arial" w:cs="Arial"/>
        </w:rPr>
        <w:t>DraftCR</w:t>
      </w:r>
      <w:proofErr w:type="spellEnd"/>
      <w:r w:rsidR="00367650" w:rsidRPr="00754114">
        <w:rPr>
          <w:rFonts w:ascii="Arial" w:hAnsi="Arial" w:cs="Arial"/>
        </w:rPr>
        <w:t xml:space="preserve"> S5-xyzabc)</w:t>
      </w:r>
      <w:r w:rsidRPr="00754114">
        <w:rPr>
          <w:rFonts w:ascii="Arial" w:hAnsi="Arial" w:cs="Arial"/>
        </w:rPr>
        <w:t xml:space="preserve">. </w:t>
      </w:r>
      <w:bookmarkStart w:id="49" w:name="_Hlk62831036"/>
      <w:r w:rsidR="00B54EAC" w:rsidRPr="00754114">
        <w:rPr>
          <w:rFonts w:ascii="Arial" w:hAnsi="Arial" w:cs="Arial"/>
        </w:rPr>
        <w:t xml:space="preserve">The conversion from </w:t>
      </w:r>
      <w:proofErr w:type="spellStart"/>
      <w:r w:rsidR="00B54EAC" w:rsidRPr="00754114">
        <w:rPr>
          <w:rFonts w:ascii="Arial" w:hAnsi="Arial" w:cs="Arial"/>
        </w:rPr>
        <w:t>DraftCR</w:t>
      </w:r>
      <w:proofErr w:type="spellEnd"/>
      <w:r w:rsidR="00B54EAC" w:rsidRPr="00754114">
        <w:rPr>
          <w:rFonts w:ascii="Arial" w:hAnsi="Arial" w:cs="Arial"/>
        </w:rPr>
        <w:t xml:space="preserve"> to CR shall be done without </w:t>
      </w:r>
      <w:proofErr w:type="spellStart"/>
      <w:r w:rsidR="00B54EAC" w:rsidRPr="00754114">
        <w:rPr>
          <w:rFonts w:ascii="Arial" w:hAnsi="Arial" w:cs="Arial"/>
        </w:rPr>
        <w:t>rediscussing</w:t>
      </w:r>
      <w:proofErr w:type="spellEnd"/>
      <w:r w:rsidR="00B54EAC" w:rsidRPr="00754114">
        <w:rPr>
          <w:rFonts w:ascii="Arial" w:hAnsi="Arial" w:cs="Arial"/>
        </w:rPr>
        <w:t xml:space="preserve"> the technical contents of the CR, as this is already agreed on SA5 level</w:t>
      </w:r>
      <w:bookmarkEnd w:id="49"/>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proofErr w:type="spellStart"/>
      <w:r w:rsidR="00C52CD6">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w:t>
      </w:r>
      <w:proofErr w:type="spellStart"/>
      <w:r>
        <w:rPr>
          <w:rFonts w:ascii="Arial" w:hAnsi="Arial" w:cs="Arial"/>
        </w:rPr>
        <w:t>tdocs</w:t>
      </w:r>
      <w:proofErr w:type="spellEnd"/>
      <w:r>
        <w:rPr>
          <w:rFonts w:ascii="Arial" w:hAnsi="Arial" w:cs="Arial"/>
        </w:rPr>
        <w:t xml:space="preserve"> information of </w:t>
      </w:r>
      <w:proofErr w:type="spellStart"/>
      <w:r w:rsidR="00C52CD6">
        <w:rPr>
          <w:rFonts w:ascii="Arial" w:hAnsi="Arial" w:cs="Arial"/>
        </w:rPr>
        <w:t>D</w:t>
      </w:r>
      <w:r>
        <w:rPr>
          <w:rFonts w:ascii="Arial" w:hAnsi="Arial" w:cs="Arial"/>
        </w:rPr>
        <w:t>raftCR</w:t>
      </w:r>
      <w:proofErr w:type="spellEnd"/>
      <w:r>
        <w:rPr>
          <w:rFonts w:ascii="Arial" w:hAnsi="Arial" w:cs="Arial"/>
        </w:rPr>
        <w:t xml:space="preserve"> to SA leaders, a</w:t>
      </w:r>
      <w:r w:rsidR="00737A58" w:rsidRPr="005F3B8E">
        <w:rPr>
          <w:rFonts w:ascii="Arial" w:hAnsi="Arial" w:cs="Arial"/>
        </w:rPr>
        <w:t xml:space="preserve"> </w:t>
      </w:r>
      <w:r>
        <w:rPr>
          <w:rFonts w:ascii="Arial" w:hAnsi="Arial" w:cs="Arial"/>
        </w:rPr>
        <w:t xml:space="preserve">list of latest approved </w:t>
      </w:r>
      <w:proofErr w:type="spellStart"/>
      <w:r w:rsidR="00C52CD6">
        <w:rPr>
          <w:rFonts w:ascii="Arial" w:hAnsi="Arial" w:cs="Arial"/>
        </w:rPr>
        <w:t>D</w:t>
      </w:r>
      <w:r>
        <w:rPr>
          <w:rFonts w:ascii="Arial" w:hAnsi="Arial" w:cs="Arial"/>
        </w:rPr>
        <w:t>raftCR</w:t>
      </w:r>
      <w:proofErr w:type="spellEnd"/>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w:t>
      </w:r>
      <w:proofErr w:type="spellStart"/>
      <w:r w:rsidR="0014171F" w:rsidRPr="00487BF8">
        <w:rPr>
          <w:rFonts w:ascii="Arial" w:hAnsi="Arial" w:cs="Arial"/>
          <w:b/>
        </w:rPr>
        <w:t>DraftCRs</w:t>
      </w:r>
      <w:proofErr w:type="spellEnd"/>
      <w:r w:rsidR="0014171F" w:rsidRPr="00487BF8">
        <w:rPr>
          <w:rFonts w:ascii="Arial" w:hAnsi="Arial" w:cs="Arial"/>
          <w:b/>
        </w:rPr>
        <w:t xml:space="preserve">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1"/>
        <w:pBdr>
          <w:top w:val="none" w:sz="0" w:space="0" w:color="auto"/>
        </w:pBdr>
        <w:rPr>
          <w:sz w:val="28"/>
          <w:szCs w:val="28"/>
        </w:rPr>
      </w:pPr>
      <w:bookmarkStart w:id="50" w:name="_Toc156565166"/>
      <w:bookmarkStart w:id="51" w:name="_Toc209866941"/>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50"/>
      <w:bookmarkEnd w:id="51"/>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aa"/>
            <w:rFonts w:ascii="Arial" w:eastAsia="Times New Roman" w:hAnsi="Arial" w:cs="Arial"/>
          </w:rPr>
          <w:t>https://www.3gpp.org/3gu</w:t>
        </w:r>
      </w:hyperlink>
      <w:r w:rsidRPr="00575E40">
        <w:rPr>
          <w:rFonts w:ascii="Arial" w:eastAsia="Times New Roman" w:hAnsi="Arial" w:cs="Arial"/>
        </w:rPr>
        <w:t>.</w:t>
      </w:r>
    </w:p>
    <w:p w14:paraId="4762DCD3" w14:textId="70CF2DB4"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57193A64" w14:textId="4B2F502D" w:rsidR="00C102A7" w:rsidRPr="00C102A7" w:rsidRDefault="00C102A7" w:rsidP="004F6CEC">
      <w:pPr>
        <w:rPr>
          <w:rFonts w:ascii="Arial" w:hAnsi="Arial" w:cs="Arial"/>
        </w:rPr>
      </w:pPr>
      <w:r w:rsidRPr="00C102A7">
        <w:rPr>
          <w:rFonts w:ascii="Arial" w:hAnsi="Arial" w:cs="Arial"/>
        </w:rPr>
        <w:t>Maintenance CRs for release 15 and before are strongly discouraged.</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lastRenderedPageBreak/>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1"/>
        <w:pBdr>
          <w:top w:val="none" w:sz="0" w:space="0" w:color="auto"/>
        </w:pBdr>
        <w:rPr>
          <w:sz w:val="28"/>
          <w:szCs w:val="28"/>
        </w:rPr>
      </w:pPr>
      <w:bookmarkStart w:id="52" w:name="_Toc156565167"/>
      <w:bookmarkStart w:id="53" w:name="_Toc209866942"/>
      <w:r w:rsidRPr="00D35631">
        <w:rPr>
          <w:sz w:val="28"/>
          <w:szCs w:val="28"/>
        </w:rPr>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52"/>
      <w:bookmarkEnd w:id="53"/>
    </w:p>
    <w:p w14:paraId="159AFCD4" w14:textId="77777777" w:rsidR="007B68D5" w:rsidRPr="007C5B3B" w:rsidRDefault="007B68D5" w:rsidP="007B68D5">
      <w:pPr>
        <w:pStyle w:val="2"/>
        <w:rPr>
          <w:sz w:val="24"/>
          <w:szCs w:val="24"/>
        </w:rPr>
      </w:pPr>
      <w:bookmarkStart w:id="54" w:name="_Toc156565168"/>
      <w:bookmarkStart w:id="55" w:name="_Toc209866943"/>
      <w:r>
        <w:rPr>
          <w:sz w:val="24"/>
          <w:szCs w:val="24"/>
        </w:rPr>
        <w:t>14</w:t>
      </w:r>
      <w:r w:rsidRPr="007C5B3B">
        <w:rPr>
          <w:sz w:val="24"/>
          <w:szCs w:val="24"/>
        </w:rPr>
        <w:t>.1</w:t>
      </w:r>
      <w:r w:rsidRPr="007C5B3B">
        <w:rPr>
          <w:sz w:val="24"/>
          <w:szCs w:val="24"/>
        </w:rPr>
        <w:tab/>
        <w:t>Objective</w:t>
      </w:r>
      <w:bookmarkEnd w:id="54"/>
      <w:bookmarkEnd w:id="55"/>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2"/>
        <w:rPr>
          <w:sz w:val="24"/>
          <w:szCs w:val="24"/>
        </w:rPr>
      </w:pPr>
      <w:bookmarkStart w:id="56" w:name="_Toc156565170"/>
      <w:bookmarkStart w:id="57" w:name="_Toc209866944"/>
      <w:r>
        <w:rPr>
          <w:sz w:val="24"/>
          <w:szCs w:val="24"/>
        </w:rPr>
        <w:t>14</w:t>
      </w:r>
      <w:r w:rsidRPr="007C5B3B">
        <w:rPr>
          <w:sz w:val="24"/>
          <w:szCs w:val="24"/>
        </w:rPr>
        <w:t>.</w:t>
      </w:r>
      <w:r w:rsidR="00BA409C">
        <w:rPr>
          <w:sz w:val="24"/>
          <w:szCs w:val="24"/>
        </w:rPr>
        <w:t>2</w:t>
      </w:r>
      <w:r w:rsidRPr="007C5B3B">
        <w:rPr>
          <w:sz w:val="24"/>
          <w:szCs w:val="24"/>
        </w:rPr>
        <w:tab/>
        <w:t>Process</w:t>
      </w:r>
      <w:bookmarkEnd w:id="56"/>
      <w:bookmarkEnd w:id="57"/>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B8515E"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proofErr w:type="spellStart"/>
      <w:r>
        <w:rPr>
          <w:rFonts w:eastAsia="等线"/>
        </w:rPr>
        <w:t>t</w:t>
      </w:r>
      <w:r w:rsidRPr="00A11AD7">
        <w:rPr>
          <w:rFonts w:eastAsia="等线"/>
        </w:rPr>
        <w:t>doc</w:t>
      </w:r>
      <w:proofErr w:type="spellEnd"/>
      <w:r w:rsidRPr="00A11AD7">
        <w:rPr>
          <w:rFonts w:eastAsia="等线"/>
        </w:rPr>
        <w:t xml:space="preserve">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w:t>
      </w:r>
      <w:r w:rsidR="00F14863">
        <w:rPr>
          <w:rFonts w:eastAsia="等线"/>
        </w:rPr>
        <w:t xml:space="preserve">Foreword, Introduction, </w:t>
      </w:r>
      <w:r w:rsidRPr="009362B8">
        <w:rPr>
          <w:rFonts w:eastAsia="等线"/>
        </w:rPr>
        <w:t>clause</w:t>
      </w:r>
      <w:r>
        <w:rPr>
          <w:rFonts w:eastAsia="等线"/>
        </w:rPr>
        <w:t>s</w:t>
      </w:r>
      <w:r w:rsidRPr="009362B8">
        <w:rPr>
          <w:rFonts w:eastAsia="等线"/>
        </w:rPr>
        <w:t xml:space="preserve"> 1-3 </w:t>
      </w:r>
      <w:r w:rsidR="00F14863">
        <w:rPr>
          <w:rFonts w:eastAsia="等线"/>
        </w:rPr>
        <w:t>and the annex for Change History</w:t>
      </w:r>
      <w:r w:rsidR="00F14863" w:rsidRPr="009362B8">
        <w:rPr>
          <w:rFonts w:eastAsia="等线"/>
        </w:rPr>
        <w:t xml:space="preserve"> </w:t>
      </w:r>
      <w:r w:rsidRPr="009362B8">
        <w:rPr>
          <w:rFonts w:eastAsia="等线"/>
        </w:rPr>
        <w:t>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0E53E26"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w:t>
      </w:r>
      <w:r w:rsidR="00F14863">
        <w:rPr>
          <w:rFonts w:eastAsia="等线"/>
        </w:rPr>
        <w:t xml:space="preserve"> (</w:t>
      </w:r>
      <w:hyperlink r:id="rId34" w:history="1">
        <w:r w:rsidR="00F14863" w:rsidRPr="00DD1837">
          <w:rPr>
            <w:rStyle w:val="aa"/>
            <w:rFonts w:eastAsia="等线"/>
          </w:rPr>
          <w:t>3GPP specifications per WG: S5&lt;/title&gt;</w:t>
        </w:r>
      </w:hyperlink>
      <w:r w:rsidR="00F14863">
        <w:rPr>
          <w:rFonts w:eastAsia="等线"/>
        </w:rPr>
        <w:t xml:space="preserve">) </w:t>
      </w:r>
      <w:r>
        <w:rPr>
          <w:rFonts w:eastAsia="等线"/>
        </w:rPr>
        <w:t>as soon as possible</w:t>
      </w:r>
      <w:r w:rsidR="00F14863">
        <w:rPr>
          <w:rFonts w:eastAsia="等线"/>
        </w:rPr>
        <w:t xml:space="preserve"> once the TS/TR number is available</w:t>
      </w:r>
      <w:r>
        <w:rPr>
          <w:rFonts w:eastAsia="等线"/>
        </w:rPr>
        <w:t xml:space="preserve">, </w:t>
      </w:r>
      <w:bookmarkStart w:id="58" w:name="_Hlk159436053"/>
      <w:r>
        <w:rPr>
          <w:rFonts w:eastAsia="等线"/>
        </w:rPr>
        <w:t>using the “U” button which is only shown for the TS/TR rapporteur when logged in to the portal</w:t>
      </w:r>
      <w:bookmarkEnd w:id="58"/>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59" w:name="_Hlk164075986"/>
      <w:r>
        <w:rPr>
          <w:rFonts w:eastAsia="等线"/>
        </w:rPr>
        <w:t xml:space="preserve">(4) </w:t>
      </w:r>
      <w:r>
        <w:t xml:space="preserve">When 3GU for the next SA5 meeting is open, allocate a new </w:t>
      </w:r>
      <w:proofErr w:type="spellStart"/>
      <w:r>
        <w:t>tdoc</w:t>
      </w:r>
      <w:proofErr w:type="spellEnd"/>
      <w:r>
        <w:t xml:space="preserve"># for a contribution of type “other” with the initial draft version 0.0.0 and submit it to the SA5 meeting for approval. </w:t>
      </w:r>
    </w:p>
    <w:bookmarkEnd w:id="59"/>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 xml:space="preserve">When version 0.0.0 is available, it shall be used as baseline for any </w:t>
      </w:r>
      <w:proofErr w:type="spellStart"/>
      <w:r>
        <w:rPr>
          <w:rFonts w:eastAsia="等线"/>
        </w:rPr>
        <w:t>pCRs</w:t>
      </w:r>
      <w:proofErr w:type="spellEnd"/>
      <w:r>
        <w:rPr>
          <w:rFonts w:eastAsia="等线"/>
        </w:rPr>
        <w:t xml:space="preserve"> on the draft TS/TR, e.g. to propose a first clause structure.</w:t>
      </w:r>
    </w:p>
    <w:p w14:paraId="0F687A8E" w14:textId="77777777" w:rsidR="002B1360" w:rsidRPr="002B1360" w:rsidRDefault="002B1360" w:rsidP="007B68D5">
      <w:pPr>
        <w:widowControl w:val="0"/>
        <w:spacing w:after="0"/>
        <w:rPr>
          <w:rFonts w:eastAsia="等线"/>
        </w:rPr>
      </w:pPr>
    </w:p>
    <w:p w14:paraId="374DA4A8" w14:textId="082027CD" w:rsidR="003C5A95" w:rsidRPr="00A11AD7" w:rsidRDefault="003C5A95" w:rsidP="003C5A95">
      <w:pPr>
        <w:widowControl w:val="0"/>
        <w:spacing w:after="0"/>
        <w:rPr>
          <w:rFonts w:eastAsia="等线"/>
          <w:b/>
        </w:rPr>
      </w:pPr>
      <w:r w:rsidRPr="00A11AD7">
        <w:rPr>
          <w:rFonts w:eastAsia="等线"/>
          <w:b/>
        </w:rPr>
        <w:lastRenderedPageBreak/>
        <w:t xml:space="preserve">BEFORE the meeting </w:t>
      </w:r>
      <w:r>
        <w:rPr>
          <w:rFonts w:eastAsia="等线"/>
          <w:b/>
        </w:rPr>
        <w:t xml:space="preserve">for preparation of email approval for already existed </w:t>
      </w:r>
      <w:r w:rsidRPr="00A11AD7">
        <w:rPr>
          <w:rFonts w:eastAsia="等线"/>
          <w:b/>
        </w:rPr>
        <w:t xml:space="preserve">draft TS/TR </w:t>
      </w:r>
    </w:p>
    <w:p w14:paraId="38B282AB" w14:textId="77777777" w:rsidR="003C5A95" w:rsidRDefault="003C5A95" w:rsidP="003C5A95">
      <w:pPr>
        <w:widowControl w:val="0"/>
        <w:spacing w:after="0"/>
        <w:rPr>
          <w:rFonts w:eastAsia="等线"/>
        </w:rPr>
      </w:pPr>
    </w:p>
    <w:p w14:paraId="334BB875" w14:textId="431B7A76" w:rsidR="003C5A95" w:rsidRDefault="003C5A95" w:rsidP="003C5A95">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rapporteur shall</w:t>
      </w:r>
      <w:r>
        <w:rPr>
          <w:rFonts w:eastAsia="等线"/>
        </w:rPr>
        <w:t xml:space="preserve"> reserve </w:t>
      </w:r>
      <w:proofErr w:type="spellStart"/>
      <w:r>
        <w:rPr>
          <w:rFonts w:eastAsia="等线"/>
        </w:rPr>
        <w:t>tdoc</w:t>
      </w:r>
      <w:proofErr w:type="spellEnd"/>
      <w:r>
        <w:rPr>
          <w:rFonts w:eastAsia="等线"/>
        </w:rPr>
        <w:t xml:space="preserve"> number for corresponding draft TS/TR email approval </w:t>
      </w:r>
      <w:r w:rsidR="00E76C2C">
        <w:rPr>
          <w:rFonts w:eastAsia="等线"/>
        </w:rPr>
        <w:t>before</w:t>
      </w:r>
      <w:r>
        <w:rPr>
          <w:rFonts w:eastAsia="等线"/>
        </w:rPr>
        <w:t xml:space="preserve"> the meeting</w:t>
      </w:r>
      <w:r w:rsidR="00E76C2C">
        <w:rPr>
          <w:rFonts w:eastAsia="等线"/>
        </w:rPr>
        <w:t xml:space="preserve"> </w:t>
      </w:r>
      <w:proofErr w:type="spellStart"/>
      <w:r w:rsidR="00E76C2C">
        <w:rPr>
          <w:rFonts w:eastAsia="等线"/>
        </w:rPr>
        <w:t>tdoc</w:t>
      </w:r>
      <w:proofErr w:type="spellEnd"/>
      <w:r w:rsidR="00E76C2C">
        <w:rPr>
          <w:rFonts w:eastAsia="等线"/>
        </w:rPr>
        <w:t xml:space="preserve"> reservation deadline</w:t>
      </w:r>
      <w:r>
        <w:rPr>
          <w:rFonts w:eastAsia="等线"/>
        </w:rPr>
        <w:t xml:space="preserve">. This </w:t>
      </w:r>
      <w:proofErr w:type="spellStart"/>
      <w:r>
        <w:rPr>
          <w:rFonts w:eastAsia="等线"/>
        </w:rPr>
        <w:t>tdoc</w:t>
      </w:r>
      <w:proofErr w:type="spellEnd"/>
      <w:r>
        <w:rPr>
          <w:rFonts w:eastAsia="等线"/>
        </w:rPr>
        <w:t xml:space="preserve"> number will be used for post draft TS/TR email approval. The title of </w:t>
      </w:r>
      <w:proofErr w:type="spellStart"/>
      <w:r>
        <w:rPr>
          <w:rFonts w:eastAsia="等线"/>
        </w:rPr>
        <w:t>tdoc</w:t>
      </w:r>
      <w:proofErr w:type="spellEnd"/>
      <w:r>
        <w:rPr>
          <w:rFonts w:eastAsia="等线"/>
        </w:rPr>
        <w:t xml:space="preserve"> is recommended to follow the </w:t>
      </w:r>
      <w:r w:rsidR="00964C4B">
        <w:rPr>
          <w:rFonts w:eastAsia="等线"/>
        </w:rPr>
        <w:t>following example</w:t>
      </w:r>
      <w:r>
        <w:rPr>
          <w:rFonts w:eastAsia="等线"/>
        </w:rPr>
        <w:t>:</w:t>
      </w:r>
      <w:r w:rsidR="007F57A3" w:rsidRPr="007F57A3">
        <w:rPr>
          <w:rFonts w:eastAsia="等线"/>
        </w:rPr>
        <w:t xml:space="preserve"> </w:t>
      </w:r>
      <w:r w:rsidR="007F57A3" w:rsidRPr="003C5A95">
        <w:rPr>
          <w:rFonts w:eastAsia="等线"/>
        </w:rPr>
        <w:t>"</w:t>
      </w:r>
      <w:r w:rsidRPr="003C5A95">
        <w:rPr>
          <w:rFonts w:eastAsia="等线"/>
        </w:rPr>
        <w:t>S5‑254896 Draft TR 28.881 v0.2.0 Study on intent driven management service for mobile network phase 4</w:t>
      </w:r>
      <w:r w:rsidR="007F57A3" w:rsidRPr="003C5A95">
        <w:rPr>
          <w:rFonts w:eastAsia="等线"/>
        </w:rPr>
        <w:t>"</w:t>
      </w:r>
      <w:r w:rsidR="00964C4B">
        <w:rPr>
          <w:rFonts w:eastAsia="等线"/>
        </w:rPr>
        <w:t>.</w:t>
      </w:r>
    </w:p>
    <w:p w14:paraId="3632468B" w14:textId="77777777" w:rsidR="007B68D5" w:rsidRPr="003C5A95"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proofErr w:type="spellStart"/>
      <w:r w:rsidRPr="00A11AD7">
        <w:rPr>
          <w:rFonts w:eastAsia="等线"/>
        </w:rPr>
        <w:t>pCR</w:t>
      </w:r>
      <w:proofErr w:type="spellEnd"/>
      <w:r w:rsidRPr="00A11AD7">
        <w:rPr>
          <w:rFonts w:eastAsia="等线"/>
        </w:rPr>
        <w:t xml:space="preserve">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t xml:space="preserve">On-line or off-line updates generating a new version of a </w:t>
      </w:r>
      <w:proofErr w:type="spellStart"/>
      <w:r w:rsidRPr="00A11AD7">
        <w:rPr>
          <w:rFonts w:eastAsia="等线"/>
        </w:rPr>
        <w:t>pCR</w:t>
      </w:r>
      <w:proofErr w:type="spellEnd"/>
      <w:r w:rsidRPr="00A11AD7">
        <w:rPr>
          <w:rFonts w:eastAsia="等线"/>
        </w:rPr>
        <w:t xml:space="preserve"> may be made during the meeting, depending on the available time during the WI session or between two sessions. </w:t>
      </w:r>
      <w:r w:rsidRPr="00A11AD7">
        <w:rPr>
          <w:rFonts w:eastAsia="等线"/>
        </w:rPr>
        <w:br/>
        <w:t xml:space="preserve">In that case, all agreed modifications of the </w:t>
      </w:r>
      <w:proofErr w:type="spellStart"/>
      <w:r w:rsidRPr="00A11AD7">
        <w:rPr>
          <w:rFonts w:eastAsia="等线"/>
        </w:rPr>
        <w:t>pCR</w:t>
      </w:r>
      <w:proofErr w:type="spellEnd"/>
      <w:r w:rsidRPr="00A11AD7">
        <w:rPr>
          <w:rFonts w:eastAsia="等线"/>
        </w:rPr>
        <w:t xml:space="preserve"> shall be recorded in a new </w:t>
      </w:r>
      <w:proofErr w:type="spellStart"/>
      <w:r w:rsidRPr="00A11AD7">
        <w:rPr>
          <w:rFonts w:eastAsia="等线"/>
        </w:rPr>
        <w:t>Tdoc</w:t>
      </w:r>
      <w:proofErr w:type="spellEnd"/>
      <w:r w:rsidRPr="00A11AD7">
        <w:rPr>
          <w:rFonts w:eastAsia="等线"/>
        </w:rPr>
        <w:t xml:space="preserve"> for the </w:t>
      </w:r>
      <w:proofErr w:type="spellStart"/>
      <w:r w:rsidRPr="00A11AD7">
        <w:rPr>
          <w:rFonts w:eastAsia="等线"/>
        </w:rPr>
        <w:t>pCR</w:t>
      </w:r>
      <w:proofErr w:type="spellEnd"/>
      <w:r w:rsidRPr="00A11AD7">
        <w:rPr>
          <w:rFonts w:eastAsia="等线"/>
        </w:rPr>
        <w:t xml:space="preserve">. Exceptionally, decisions to update a </w:t>
      </w:r>
      <w:proofErr w:type="spellStart"/>
      <w:r w:rsidRPr="00A11AD7">
        <w:rPr>
          <w:rFonts w:eastAsia="等线"/>
        </w:rPr>
        <w:t>pCR</w:t>
      </w:r>
      <w:proofErr w:type="spellEnd"/>
      <w:r w:rsidRPr="00A11AD7">
        <w:rPr>
          <w:rFonts w:eastAsia="等线"/>
        </w:rPr>
        <w:t xml:space="preserve">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5862867A"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updates of a</w:t>
      </w:r>
      <w:r w:rsidR="00F50E32">
        <w:rPr>
          <w:rFonts w:eastAsia="等线"/>
        </w:rPr>
        <w:t xml:space="preserve"> </w:t>
      </w:r>
      <w:r w:rsidRPr="00A11AD7">
        <w:rPr>
          <w:rFonts w:eastAsia="等线"/>
        </w:rPr>
        <w:t xml:space="preserve">draft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 xml:space="preserve">If one or more </w:t>
      </w:r>
      <w:proofErr w:type="spellStart"/>
      <w:r w:rsidRPr="00A11AD7">
        <w:rPr>
          <w:rFonts w:eastAsia="等线"/>
        </w:rPr>
        <w:t>pCRs</w:t>
      </w:r>
      <w:proofErr w:type="spellEnd"/>
      <w:r w:rsidRPr="00A11AD7">
        <w:rPr>
          <w:rFonts w:eastAsia="等线"/>
        </w:rPr>
        <w:t xml:space="preserve"> were approved: According to the modifications described in the approved </w:t>
      </w:r>
      <w:proofErr w:type="spellStart"/>
      <w:r w:rsidRPr="00A11AD7">
        <w:rPr>
          <w:rFonts w:eastAsia="等线"/>
        </w:rPr>
        <w:t>pCR</w:t>
      </w:r>
      <w:proofErr w:type="spellEnd"/>
      <w:r w:rsidRPr="00A11AD7">
        <w:rPr>
          <w:rFonts w:eastAsia="等线"/>
        </w:rPr>
        <w:t>(s),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 xml:space="preserve">Exception handling: If two or more approved </w:t>
      </w:r>
      <w:proofErr w:type="spellStart"/>
      <w:r w:rsidRPr="00A11AD7">
        <w:rPr>
          <w:rFonts w:eastAsia="等线"/>
        </w:rPr>
        <w:t>pCRs</w:t>
      </w:r>
      <w:proofErr w:type="spellEnd"/>
      <w:r w:rsidRPr="00A11AD7">
        <w:rPr>
          <w:rFonts w:eastAsia="等线"/>
        </w:rPr>
        <w:t xml:space="preserve">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w:t>
      </w:r>
      <w:proofErr w:type="spellStart"/>
      <w:r w:rsidRPr="00A11AD7">
        <w:rPr>
          <w:rFonts w:eastAsia="等线"/>
        </w:rPr>
        <w:t>pCRs</w:t>
      </w:r>
      <w:proofErr w:type="spellEnd"/>
      <w:r w:rsidRPr="00A11AD7">
        <w:rPr>
          <w:rFonts w:eastAsia="等线"/>
        </w:rPr>
        <w:t xml:space="preserve"> that become irrelevant or inconsistent due to the not included modifications, in which case none of the modifications in the involved </w:t>
      </w:r>
      <w:proofErr w:type="spellStart"/>
      <w:r w:rsidRPr="00A11AD7">
        <w:rPr>
          <w:rFonts w:eastAsia="等线"/>
        </w:rPr>
        <w:t>pCRs</w:t>
      </w:r>
      <w:proofErr w:type="spellEnd"/>
      <w:r w:rsidRPr="00A11AD7">
        <w:rPr>
          <w:rFonts w:eastAsia="等线"/>
        </w:rPr>
        <w:t xml:space="preserve">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5CCBA2E0"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w:t>
      </w:r>
      <w:proofErr w:type="spellStart"/>
      <w:r w:rsidRPr="00A11AD7">
        <w:rPr>
          <w:rFonts w:eastAsia="等线"/>
          <w:b/>
        </w:rPr>
        <w:t>Tdoc</w:t>
      </w:r>
      <w:proofErr w:type="spellEnd"/>
      <w:r w:rsidRPr="00A11AD7">
        <w:rPr>
          <w:rFonts w:eastAsia="等线"/>
          <w:b/>
        </w:rPr>
        <w:t xml:space="preserve"> number according to the SA5 Working </w:t>
      </w:r>
      <w:r w:rsidR="009F14DC">
        <w:rPr>
          <w:rFonts w:eastAsia="等线"/>
          <w:b/>
        </w:rPr>
        <w:t>Methods</w:t>
      </w:r>
      <w:r w:rsidR="009F14DC" w:rsidRPr="00A11AD7">
        <w:rPr>
          <w:rFonts w:eastAsia="等线"/>
          <w:b/>
        </w:rPr>
        <w:t xml:space="preserve"> </w:t>
      </w:r>
      <w:r w:rsidRPr="00A11AD7">
        <w:rPr>
          <w:rFonts w:eastAsia="等线"/>
          <w:b/>
        </w:rPr>
        <w:t xml:space="preserve">(e.g. S5-131373d1) </w:t>
      </w:r>
      <w:r w:rsidRPr="00A11AD7">
        <w:rPr>
          <w:rFonts w:eastAsia="等线"/>
        </w:rPr>
        <w:t xml:space="preserve">containing two files: One clean and one revision-marked version of the draft. The </w:t>
      </w:r>
      <w:proofErr w:type="spellStart"/>
      <w:r w:rsidRPr="00A11AD7">
        <w:rPr>
          <w:rFonts w:eastAsia="等线"/>
        </w:rPr>
        <w:t>Tdoc</w:t>
      </w:r>
      <w:proofErr w:type="spellEnd"/>
      <w:r w:rsidRPr="00A11AD7">
        <w:rPr>
          <w:rFonts w:eastAsia="等线"/>
        </w:rPr>
        <w:t xml:space="preserve">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changes made since the previous version, including reference to the </w:t>
      </w:r>
      <w:proofErr w:type="spellStart"/>
      <w:r w:rsidRPr="00A11AD7">
        <w:rPr>
          <w:rFonts w:eastAsia="等线"/>
        </w:rPr>
        <w:t>pCR</w:t>
      </w:r>
      <w:proofErr w:type="spellEnd"/>
      <w:r w:rsidRPr="00A11AD7">
        <w:rPr>
          <w:rFonts w:eastAsia="等线"/>
        </w:rPr>
        <w:t xml:space="preserve"> contributions that have affected this update (not necessary for agreed initial skeleton without separate </w:t>
      </w:r>
      <w:proofErr w:type="spellStart"/>
      <w:r w:rsidRPr="00A11AD7">
        <w:rPr>
          <w:rFonts w:eastAsia="等线"/>
        </w:rPr>
        <w:t>pCR</w:t>
      </w:r>
      <w:proofErr w:type="spellEnd"/>
      <w:r w:rsidRPr="00A11AD7">
        <w:rPr>
          <w:rFonts w:eastAsia="等线"/>
        </w:rPr>
        <w:t>),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w:t>
      </w:r>
      <w:proofErr w:type="spellStart"/>
      <w:r w:rsidRPr="00A11AD7">
        <w:rPr>
          <w:rFonts w:eastAsia="等线"/>
        </w:rPr>
        <w:t>Tdoc</w:t>
      </w:r>
      <w:proofErr w:type="spellEnd"/>
      <w:r w:rsidRPr="00A11AD7">
        <w:rPr>
          <w:rFonts w:eastAsia="等线"/>
        </w:rPr>
        <w:t xml:space="preserve">,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The zip file name shall be the draft </w:t>
      </w:r>
      <w:proofErr w:type="spellStart"/>
      <w:r w:rsidRPr="00A11AD7">
        <w:rPr>
          <w:rFonts w:eastAsia="等线"/>
        </w:rPr>
        <w:t>Tdoc</w:t>
      </w:r>
      <w:proofErr w:type="spellEnd"/>
      <w:r w:rsidRPr="00A11AD7">
        <w:rPr>
          <w:rFonts w:eastAsia="等线"/>
        </w:rPr>
        <w:t xml:space="preserve">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lead to one or more </w:t>
      </w:r>
      <w:r w:rsidRPr="00A11AD7">
        <w:rPr>
          <w:rFonts w:eastAsia="等线"/>
          <w:b/>
          <w:bCs/>
        </w:rPr>
        <w:t>corrections</w:t>
      </w:r>
      <w:r w:rsidRPr="00A11AD7">
        <w:rPr>
          <w:rFonts w:eastAsia="等线"/>
        </w:rPr>
        <w:t xml:space="preserve"> of the document, the "dx" of the draft </w:t>
      </w:r>
      <w:proofErr w:type="spellStart"/>
      <w:r w:rsidRPr="00A11AD7">
        <w:rPr>
          <w:rFonts w:eastAsia="等线"/>
        </w:rPr>
        <w:t>Tdoc</w:t>
      </w:r>
      <w:proofErr w:type="spellEnd"/>
      <w:r w:rsidRPr="00A11AD7">
        <w:rPr>
          <w:rFonts w:eastAsia="等线"/>
        </w:rPr>
        <w:t xml:space="preserve">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w:t>
      </w:r>
      <w:r w:rsidRPr="00A11AD7">
        <w:rPr>
          <w:rFonts w:eastAsia="等线"/>
        </w:rPr>
        <w:lastRenderedPageBreak/>
        <w:t xml:space="preserve">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等线"/>
          <w:iCs/>
        </w:rPr>
      </w:pPr>
      <w:r w:rsidRPr="00A11AD7">
        <w:rPr>
          <w:rFonts w:eastAsia="等线"/>
        </w:rPr>
        <w:t xml:space="preserve">Whatever the number of revisions during the email approval, the </w:t>
      </w:r>
      <w:r w:rsidRPr="00A11AD7">
        <w:rPr>
          <w:rFonts w:eastAsia="等线"/>
          <w:b/>
        </w:rPr>
        <w:t xml:space="preserve">file name of the </w:t>
      </w:r>
      <w:r w:rsidRPr="00A11AD7">
        <w:rPr>
          <w:rFonts w:eastAsia="等线"/>
          <w:b/>
          <w:bCs/>
        </w:rPr>
        <w:t>final email approved version</w:t>
      </w:r>
      <w:r w:rsidRPr="00A11AD7">
        <w:rPr>
          <w:rFonts w:eastAsia="等线"/>
          <w:b/>
        </w:rPr>
        <w:t xml:space="preserve"> shall be renamed to</w:t>
      </w:r>
      <w:r w:rsidRPr="00A11AD7">
        <w:rPr>
          <w:rFonts w:eastAsia="等线"/>
        </w:rPr>
        <w:t>"</w:t>
      </w:r>
      <w:r w:rsidRPr="00A11AD7">
        <w:rPr>
          <w:rFonts w:eastAsia="等线"/>
          <w:b/>
        </w:rPr>
        <w:t>S5-131373 (zip file) /</w:t>
      </w:r>
      <w:r w:rsidRPr="00A11AD7">
        <w:rPr>
          <w:rFonts w:eastAsia="等线"/>
        </w:rPr>
        <w:t xml:space="preserve"> </w:t>
      </w:r>
      <w:r w:rsidRPr="00A11AD7">
        <w:rPr>
          <w:rFonts w:eastAsia="等线"/>
          <w:b/>
          <w:bCs/>
          <w:u w:val="single"/>
        </w:rPr>
        <w:t xml:space="preserve">32511-020 (Word file)" </w:t>
      </w:r>
      <w:r w:rsidRPr="00A11AD7">
        <w:rPr>
          <w:rFonts w:eastAsia="等线"/>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6" w:history="1">
        <w:r w:rsidRPr="00901BA3">
          <w:rPr>
            <w:rStyle w:val="aa"/>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w:t>
      </w:r>
      <w:proofErr w:type="spellStart"/>
      <w:r w:rsidRPr="00A11AD7">
        <w:rPr>
          <w:rFonts w:eastAsia="等线"/>
        </w:rPr>
        <w:t>pCRs</w:t>
      </w:r>
      <w:proofErr w:type="spellEnd"/>
      <w:r w:rsidRPr="00A11AD7">
        <w:rPr>
          <w:rFonts w:eastAsia="等线"/>
        </w:rPr>
        <w:t xml:space="preserve">.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lead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 xml:space="preserve">No editorial check and/or </w:t>
      </w:r>
      <w:proofErr w:type="spellStart"/>
      <w:r w:rsidRPr="00A11AD7">
        <w:rPr>
          <w:rFonts w:eastAsia="等线"/>
        </w:rPr>
        <w:t>cleanup</w:t>
      </w:r>
      <w:proofErr w:type="spellEnd"/>
      <w:r w:rsidRPr="00A11AD7">
        <w:rPr>
          <w:rFonts w:eastAsia="等线"/>
        </w:rPr>
        <w:t xml:space="preserve"> by MCC will be made after email approval (except possibly when being sent for </w:t>
      </w:r>
      <w:r w:rsidRPr="00A11AD7">
        <w:rPr>
          <w:rFonts w:eastAsia="等线"/>
        </w:rPr>
        <w:lastRenderedPageBreak/>
        <w:t>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w:t>
      </w:r>
      <w:proofErr w:type="spellStart"/>
      <w:r w:rsidRPr="00A11AD7">
        <w:rPr>
          <w:rFonts w:eastAsia="等线"/>
        </w:rPr>
        <w:t>pCR</w:t>
      </w:r>
      <w:proofErr w:type="spellEnd"/>
      <w:r w:rsidRPr="00A11AD7">
        <w:rPr>
          <w:rFonts w:eastAsia="等线"/>
        </w:rPr>
        <w:t xml:space="preserve">)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w:t>
      </w:r>
      <w:proofErr w:type="spellStart"/>
      <w:r w:rsidRPr="00A11AD7">
        <w:rPr>
          <w:rFonts w:eastAsia="等线"/>
        </w:rPr>
        <w:t>pCR</w:t>
      </w:r>
      <w:proofErr w:type="spellEnd"/>
      <w:r w:rsidRPr="00A11AD7">
        <w:rPr>
          <w:rFonts w:eastAsia="等线"/>
        </w:rPr>
        <w:t xml:space="preserve">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等线"/>
          </w:rPr>
          <w:t>SA5</w:t>
        </w:r>
      </w:smartTag>
      <w:r w:rsidRPr="00A11AD7">
        <w:rPr>
          <w:rFonts w:eastAsia="等线"/>
        </w:rPr>
        <w:t xml:space="preserve"> meeting.</w:t>
      </w:r>
    </w:p>
    <w:p w14:paraId="45DA17F9" w14:textId="0B3443DE" w:rsidR="007B68D5" w:rsidRPr="00A11AD7" w:rsidRDefault="007B68D5" w:rsidP="007B68D5">
      <w:pPr>
        <w:widowControl w:val="0"/>
        <w:spacing w:after="0"/>
        <w:rPr>
          <w:rFonts w:eastAsia="等线"/>
        </w:rPr>
      </w:pPr>
      <w:r w:rsidRPr="00A11AD7">
        <w:rPr>
          <w:rFonts w:eastAsia="等线"/>
          <w:u w:val="single"/>
        </w:rPr>
        <w:t xml:space="preserve">The file name of a </w:t>
      </w:r>
      <w:proofErr w:type="spellStart"/>
      <w:r w:rsidRPr="00A11AD7">
        <w:rPr>
          <w:rFonts w:eastAsia="等线"/>
          <w:u w:val="single"/>
        </w:rPr>
        <w:t>pCR</w:t>
      </w:r>
      <w:proofErr w:type="spellEnd"/>
      <w:r w:rsidRPr="00A11AD7">
        <w:rPr>
          <w:rFonts w:eastAsia="等线"/>
          <w:u w:val="single"/>
        </w:rPr>
        <w:t xml:space="preserve"> shall follow the same naming rule as for CRs</w:t>
      </w:r>
      <w:r w:rsidRPr="00A11AD7">
        <w:rPr>
          <w:rFonts w:eastAsia="等线"/>
        </w:rPr>
        <w:t xml:space="preserve"> (see SA5 working </w:t>
      </w:r>
      <w:r w:rsidR="009F14DC">
        <w:rPr>
          <w:rFonts w:eastAsia="等线"/>
        </w:rPr>
        <w:t>methods</w:t>
      </w:r>
      <w:r w:rsidR="009F14DC" w:rsidRPr="00A11AD7">
        <w:rPr>
          <w:rFonts w:eastAsia="等线"/>
        </w:rPr>
        <w:t xml:space="preserve"> </w:t>
      </w:r>
      <w:r w:rsidRPr="00A11AD7">
        <w:rPr>
          <w:rFonts w:eastAsia="等线"/>
        </w:rPr>
        <w:t xml:space="preserve">clause 17), i.e. </w:t>
      </w:r>
      <w:r w:rsidRPr="00A11AD7">
        <w:rPr>
          <w:rFonts w:eastAsia="等线"/>
          <w:b/>
        </w:rPr>
        <w:t>“</w:t>
      </w:r>
      <w:proofErr w:type="spellStart"/>
      <w:r w:rsidRPr="00A11AD7">
        <w:rPr>
          <w:rFonts w:eastAsia="等线"/>
          <w:b/>
        </w:rPr>
        <w:t>Rel</w:t>
      </w:r>
      <w:proofErr w:type="spellEnd"/>
      <w:r w:rsidRPr="00A11AD7">
        <w:rPr>
          <w:rFonts w:eastAsia="等线"/>
          <w:b/>
        </w:rPr>
        <w:t xml:space="preserve">-N </w:t>
      </w:r>
      <w:proofErr w:type="spellStart"/>
      <w:r w:rsidRPr="00A11AD7">
        <w:rPr>
          <w:rFonts w:eastAsia="等线"/>
          <w:b/>
        </w:rPr>
        <w:t>pCR</w:t>
      </w:r>
      <w:proofErr w:type="spellEnd"/>
      <w:r w:rsidRPr="00A11AD7">
        <w:rPr>
          <w:rFonts w:eastAsia="等线"/>
          <w:b/>
        </w:rPr>
        <w:t xml:space="preserve"> </w:t>
      </w:r>
      <w:proofErr w:type="spellStart"/>
      <w:r w:rsidRPr="00A11AD7">
        <w:rPr>
          <w:rFonts w:eastAsia="等线"/>
          <w:b/>
        </w:rPr>
        <w:t>ab.cde</w:t>
      </w:r>
      <w:proofErr w:type="spellEnd"/>
      <w:r w:rsidRPr="00A11AD7">
        <w:rPr>
          <w:rFonts w:eastAsia="等线"/>
          <w:b/>
        </w:rPr>
        <w:t xml:space="preserve"> title”</w:t>
      </w:r>
      <w:r w:rsidRPr="00A11AD7">
        <w:rPr>
          <w:rFonts w:eastAsia="等线"/>
        </w:rPr>
        <w:t xml:space="preserve"> where </w:t>
      </w:r>
      <w:proofErr w:type="spellStart"/>
      <w:r w:rsidRPr="00A11AD7">
        <w:rPr>
          <w:rFonts w:eastAsia="等线"/>
        </w:rPr>
        <w:t>ab.cde</w:t>
      </w:r>
      <w:proofErr w:type="spellEnd"/>
      <w:r w:rsidRPr="00A11AD7">
        <w:rPr>
          <w:rFonts w:eastAsia="等线"/>
        </w:rPr>
        <w:t xml:space="preserv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 xml:space="preserve">The </w:t>
      </w:r>
      <w:proofErr w:type="spellStart"/>
      <w:r w:rsidRPr="00A11AD7">
        <w:rPr>
          <w:rFonts w:eastAsia="等线"/>
        </w:rPr>
        <w:t>pCR</w:t>
      </w:r>
      <w:proofErr w:type="spellEnd"/>
      <w:r w:rsidRPr="00A11AD7">
        <w:rPr>
          <w:rFonts w:eastAsia="等线"/>
        </w:rPr>
        <w:t xml:space="preserve"> may contain the complete draft TS/TR (below the </w:t>
      </w:r>
      <w:proofErr w:type="spellStart"/>
      <w:r w:rsidRPr="00A11AD7">
        <w:rPr>
          <w:rFonts w:eastAsia="等线"/>
        </w:rPr>
        <w:t>pCR</w:t>
      </w:r>
      <w:proofErr w:type="spellEnd"/>
      <w:r w:rsidRPr="00A11AD7">
        <w:rPr>
          <w:rFonts w:eastAsia="等线"/>
        </w:rPr>
        <w:t xml:space="preserve"> </w:t>
      </w:r>
      <w:proofErr w:type="spellStart"/>
      <w:r w:rsidRPr="00A11AD7">
        <w:rPr>
          <w:rFonts w:eastAsia="等线"/>
        </w:rPr>
        <w:t>Tdoc</w:t>
      </w:r>
      <w:proofErr w:type="spellEnd"/>
      <w:r w:rsidRPr="00A11AD7">
        <w:rPr>
          <w:rFonts w:eastAsia="等线"/>
        </w:rPr>
        <w:t xml:space="preserve">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form for ‘Presentation of Specification to TSG‘</w:t>
      </w:r>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form for ‘Presentation of Specification to TSG‘</w:t>
      </w:r>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60" w:name="_Hlk190706030"/>
      <w:r>
        <w:rPr>
          <w:rFonts w:eastAsia="等线"/>
        </w:rPr>
        <w:t xml:space="preserve">Subsequently, each applicable code moderator shall forward the </w:t>
      </w:r>
      <w:bookmarkStart w:id="61" w:name="_Hlk190706195"/>
      <w:r w:rsidRPr="00EC064C">
        <w:rPr>
          <w:rFonts w:eastAsia="等线"/>
        </w:rPr>
        <w:t>machine-readable</w:t>
      </w:r>
      <w:r w:rsidRPr="00D749CB">
        <w:rPr>
          <w:rFonts w:eastAsia="等线"/>
        </w:rPr>
        <w:t xml:space="preserve"> </w:t>
      </w:r>
      <w:bookmarkEnd w:id="61"/>
      <w:r w:rsidRPr="00D749CB">
        <w:rPr>
          <w:rFonts w:eastAsia="等线"/>
        </w:rPr>
        <w:t xml:space="preserve">content </w:t>
      </w:r>
      <w:r>
        <w:rPr>
          <w:rFonts w:eastAsia="等线"/>
        </w:rPr>
        <w:t xml:space="preserve">to </w:t>
      </w:r>
      <w:bookmarkStart w:id="62" w:name="_Hlk190706057"/>
      <w:r>
        <w:rPr>
          <w:rFonts w:eastAsia="等线"/>
        </w:rPr>
        <w:t>MCC</w:t>
      </w:r>
      <w:bookmarkEnd w:id="60"/>
      <w:r>
        <w:rPr>
          <w:rFonts w:eastAsia="等线"/>
        </w:rPr>
        <w:t xml:space="preserve"> for inclusion in the zip file for the published TS</w:t>
      </w:r>
      <w:bookmarkEnd w:id="62"/>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2"/>
        <w:rPr>
          <w:sz w:val="24"/>
          <w:szCs w:val="24"/>
        </w:rPr>
      </w:pPr>
      <w:bookmarkStart w:id="63" w:name="_Toc156565171"/>
      <w:bookmarkStart w:id="64" w:name="_Toc209866945"/>
      <w:r>
        <w:rPr>
          <w:sz w:val="24"/>
          <w:szCs w:val="24"/>
        </w:rPr>
        <w:t>14</w:t>
      </w:r>
      <w:r w:rsidRPr="007C5B3B">
        <w:rPr>
          <w:sz w:val="24"/>
          <w:szCs w:val="24"/>
        </w:rPr>
        <w:t>.</w:t>
      </w:r>
      <w:r w:rsidR="00BA409C">
        <w:rPr>
          <w:sz w:val="24"/>
          <w:szCs w:val="24"/>
        </w:rPr>
        <w:t>3</w:t>
      </w:r>
      <w:r w:rsidRPr="007C5B3B">
        <w:rPr>
          <w:sz w:val="24"/>
          <w:szCs w:val="24"/>
        </w:rPr>
        <w:tab/>
        <w:t>Process flow diagram</w:t>
      </w:r>
      <w:bookmarkEnd w:id="63"/>
      <w:bookmarkEnd w:id="64"/>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uSFWAYAACg1AAAOAAAAZHJzL2Uyb0RvYy54bWzsW91yozYYve9M34HhPjESEhKedXYydtJ2&#10;ZtvNzG57L4OwmWKggsTOdvru/SRABifZZNu1p9vgC1sYEPo5OjrfkXjzdrfJnDupqrTIZy4691xH&#10;5lERp/lq5v768fqMu05VizwWWZHLmXsvK/ftxfffvdmWU4mLdZHFUjmQSV5Nt+XMXdd1OZ1Mqmgt&#10;N6I6L0qZw8mkUBtRw6FaTWIltpD7Jptgzwsm20LFpSoiWVXw76I56V6Y/JNERvX7JKlk7WQzF8pW&#10;m29lvpf6e3LxRkxXSpTrNGqLIf5BKTYizeGhNquFqIVzq9IHWW3SSBVVkdTnUbGZFEmSRtLUAWqD&#10;vIPazEV+JypTmQhapysgpL5ivsuVLndeXKdZBq0xgdyn+j/9u4X+kfDntoTeqUrbT9W/e/6HtSil&#10;qVY1jX65u1FOGs/cwAvDgHIeuk4uNoCV93cic4iv+0gXAK78UN4oXdqqfFdEv1dOXszXIl/JS6WK&#10;7VqKGAqG9PVQi94N+qCCW53l9ucihpzFbV2Y7tolaqMzhI5wdjMXYx54AJN7SHqUEUhDZmIqd7UT&#10;wXkSIhLqCyK4AvkM6av148S0y6lUVf2DLDaOTsxcmWVpWenKiqm4e1fVzdXdVaYyRZbGuvXNgVot&#10;55lyoOoz99p82gdU/cuy3NnO3JBianIenKv6WXjm81gWqrjNY1M73XBXbboWadakoU5Z3rakbrym&#10;E+rdcgc36RZdFvE9tKkqmkEFJACJdaE+uc4WBtTMrf64FUq6TvZTDv0CTUf0CDQHhDIMB6p/Ztk/&#10;I/IIspq5tes0yXndjNrbUqWrNTwJmZrnxSX0ZZKadt2Xqi03YPZE4EUAXBTQwMMdet+luXQI0U3f&#10;gnGeN+iNdvmHAwCbEfHxvgRsDvDb3PJy/DLiAysaAHOf66Tp4Q6/gU8b7Jr2fwa6GVTgc7i1lKGB&#10;clw4OrVpmlqlMNozgBSAfyNjgJaEWUenoJotYM1ohYHWjVvDwn+GXnjFrzg5Izi4OiPeYnF2eT0n&#10;Z8E1YnThL+bzBfpL1xaR6TqNY5nrEdnNCIi8jPDauanhcjsn2IaaDHM3RYau6X5NoQ1z7cdbM8h0&#10;7TQITohnj3lB6NM9nvU4MzB1CO2B+tiUrCm2g7TPGNL0O8B0w9ktJ3MPZtFncJ1kxRamDVVfZrVU&#10;uajlTaMfPgf2pxn2qCS9SaGITpZuZi5UDT5N3b+Usc38aohlT5EjcTetggnhvh9SQFAjOxriDnoY&#10;PxJxOwlogx+7mayTID0K9wkGuB/g3XJ4c1YX82n5MXL4a+ZwRoMAgy5BQ2iz40NbT757QGMagO4A&#10;ydzIjqcAPYqSUZS0cbwRGjAft8q5jRAhJgsYYgGxIWJPlPAeqo8uSkLia52xx7R++D5OtKJFx4kv&#10;4enXqklw12ljMNlzQlAAmPFCjklH3D2ch12TncAPIRiHHc4hFAgfBJQDoJMgbNX504LktQLdulgj&#10;0PtAJ5gyj/m+3wHdeH6gxYFOW+4/OpcTTo2nB1RNOQ79Q8GtHRXtBDamHwU51ZTvaZD/H00/EyxZ&#10;N2tEcR/FnBKEQhYOQ0hqA25g6iOFkEOdbb0/SnjwwLweA8fR/DtcYXpcZ/uYeyGizMpsY4lQK9aO&#10;h+e9JWJSvx2YIz7nQWcGwtoHA09sKLxbrW2oWuN9NEdGg/txjCOKfFiRwtwu2Ow1NrVq7QQa20po&#10;rT8e09gDg/slHonV2DdKxjKBZZz4dTjcdl1ilCc9eQKClVGP6sXXnsFNrZY7HpsP1Yl1ARnY2vSQ&#10;uUd1MqqTl6kTxHyKcMgIGwLajv7jAXovT3rQRiBEdNCozUDw28MHwrvbVaLNwG9JlDTiSW8CGdfU&#10;z79o49bjkgMsPcK5h/lwPYaeaqnxUE33gQsBLHmgpi0nY4rIs1ud/kNrjSNye3sovwJyfUYohq1F&#10;1o9uAsLTLiQ+C9cx+BslxAslBGY8YCEPLBP3gr+TLiT2djcxxvBD7dAyb+NocNpy9NPesw3+Xtnu&#10;JjuJjrFfL/ZD3PdIyCl+zOU45Uoi6q2Yg/HCcXDg3FkbRKtkiky8+ln37rUC3U66I9B7QA9hMz7F&#10;gPVBTNiArF1IPO0SDOIehVBwaE8fCOrRnv4W91+bN2Tg7Riz77J9dUi/79M/Nvu19y84XfwNAAD/&#10;/wMAUEsDBBQABgAIAAAAIQDKuKCw2QAAAAYBAAAPAAAAZHJzL2Rvd25yZXYueG1sTI9BT8MwDIXv&#10;SPyHyEjcWLJqQ6w0nRASiMtAG/wAr/HaisSpmmwr/x7DBS6Wn97T8+dqPQWvTjSmPrKF+cyAIm6i&#10;67m18PH+dHMHKmVkhz4yWfiiBOv68qLC0sUzb+m0y62SEk4lWuhyHkqtU9NRwDSLA7F4hzgGzCLH&#10;VrsRz1IevC6MudUBe5YLHQ702FHzuTsGC29zLtzgV5uDf4mvm8kU7fMyWHt9NT3cg8o05b8w/OAL&#10;OtTCtI9Hdkl5C/JI/p3irZYLkXsJLYxsuq70f/z6GwAA//8DAFBLAQItABQABgAIAAAAIQC2gziS&#10;/gAAAOEBAAATAAAAAAAAAAAAAAAAAAAAAABbQ29udGVudF9UeXBlc10ueG1sUEsBAi0AFAAGAAgA&#10;AAAhADj9If/WAAAAlAEAAAsAAAAAAAAAAAAAAAAALwEAAF9yZWxzLy5yZWxzUEsBAi0AFAAGAAgA&#10;AAAhAKUG5IVYBgAAKDUAAA4AAAAAAAAAAAAAAAAALgIAAGRycy9lMm9Eb2MueG1sUEsBAi0AFAAG&#10;AAgAAAAhAMq4oLDZAAAABgEAAA8AAAAAAAAAAAAAAAAAsggAAGRycy9kb3ducmV2LnhtbFBLBQYA&#10;AAAABAAEAPMAAAC4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1"/>
        <w:pBdr>
          <w:top w:val="none" w:sz="0" w:space="0" w:color="auto"/>
        </w:pBdr>
        <w:rPr>
          <w:sz w:val="28"/>
          <w:szCs w:val="28"/>
        </w:rPr>
      </w:pPr>
      <w:bookmarkStart w:id="65" w:name="_Toc156565172"/>
      <w:bookmarkStart w:id="66" w:name="_Toc209866946"/>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w:t>
      </w:r>
      <w:proofErr w:type="spellStart"/>
      <w:r w:rsidR="00827757">
        <w:rPr>
          <w:sz w:val="28"/>
          <w:szCs w:val="28"/>
        </w:rPr>
        <w:t>pCR</w:t>
      </w:r>
      <w:proofErr w:type="spellEnd"/>
      <w:r w:rsidR="00827757">
        <w:rPr>
          <w:sz w:val="28"/>
          <w:szCs w:val="28"/>
        </w:rPr>
        <w:t xml:space="preserve"> </w:t>
      </w:r>
      <w:r w:rsidR="0073150D">
        <w:rPr>
          <w:sz w:val="28"/>
          <w:szCs w:val="28"/>
        </w:rPr>
        <w:t>n</w:t>
      </w:r>
      <w:r w:rsidR="00B97D24" w:rsidRPr="00B27563">
        <w:rPr>
          <w:sz w:val="28"/>
          <w:szCs w:val="28"/>
        </w:rPr>
        <w:t>aming rules</w:t>
      </w:r>
      <w:bookmarkEnd w:id="65"/>
      <w:bookmarkEnd w:id="66"/>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w:t>
      </w:r>
      <w:proofErr w:type="spellStart"/>
      <w:r w:rsidR="004E402B" w:rsidRPr="00861CD8">
        <w:rPr>
          <w:rFonts w:ascii="Arial" w:hAnsi="Arial" w:cs="Arial"/>
          <w:b/>
          <w:bCs/>
          <w:u w:val="single"/>
        </w:rPr>
        <w:t>Rel</w:t>
      </w:r>
      <w:proofErr w:type="spellEnd"/>
      <w:r w:rsidR="004E402B" w:rsidRPr="00861CD8">
        <w:rPr>
          <w:rFonts w:ascii="Arial" w:hAnsi="Arial" w:cs="Arial"/>
          <w:b/>
          <w:bCs/>
          <w:u w:val="single"/>
        </w:rPr>
        <w:t xml:space="preserve">-N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proofErr w:type="spellStart"/>
      <w:r w:rsidRPr="00861CD8">
        <w:rPr>
          <w:rFonts w:ascii="Arial" w:hAnsi="Arial" w:cs="Arial"/>
          <w:b/>
          <w:bCs/>
          <w:u w:val="single"/>
        </w:rPr>
        <w:t>pCR</w:t>
      </w:r>
      <w:proofErr w:type="spellEnd"/>
      <w:r w:rsidRPr="00861CD8">
        <w:rPr>
          <w:rFonts w:ascii="Arial" w:hAnsi="Arial" w:cs="Arial"/>
          <w:b/>
          <w:bCs/>
          <w:u w:val="single"/>
        </w:rPr>
        <w:t xml:space="preserve"> naming rule: “</w:t>
      </w:r>
      <w:proofErr w:type="spellStart"/>
      <w:r w:rsidRPr="00861CD8">
        <w:rPr>
          <w:rFonts w:ascii="Arial" w:hAnsi="Arial" w:cs="Arial"/>
          <w:b/>
          <w:bCs/>
          <w:u w:val="single"/>
        </w:rPr>
        <w:t>pCR</w:t>
      </w:r>
      <w:proofErr w:type="spellEnd"/>
      <w:r w:rsidRPr="00861CD8">
        <w:rPr>
          <w:rFonts w:ascii="Arial" w:hAnsi="Arial" w:cs="Arial"/>
          <w:b/>
          <w:bCs/>
          <w:u w:val="single"/>
        </w:rPr>
        <w:t xml:space="preserve"> </w:t>
      </w:r>
      <w:r w:rsidR="001E340D" w:rsidRPr="00B447EA">
        <w:rPr>
          <w:rFonts w:ascii="Arial" w:hAnsi="Arial" w:cs="Arial"/>
          <w:b/>
          <w:bCs/>
          <w:u w:val="single"/>
        </w:rPr>
        <w:t xml:space="preserve"> </w:t>
      </w:r>
      <w:r w:rsidR="001E340D" w:rsidRPr="00B447EA">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proofErr w:type="spellStart"/>
      <w:r w:rsidRPr="008E5C3F">
        <w:rPr>
          <w:rFonts w:ascii="Arial" w:hAnsi="Arial" w:cs="Arial"/>
        </w:rPr>
        <w:t>pCR</w:t>
      </w:r>
      <w:proofErr w:type="spellEnd"/>
      <w:r w:rsidRPr="008E5C3F">
        <w:rPr>
          <w:rFonts w:ascii="Arial" w:hAnsi="Arial" w:cs="Arial"/>
        </w:rPr>
        <w:t xml:space="preserve">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1"/>
        <w:pBdr>
          <w:top w:val="none" w:sz="0" w:space="0" w:color="auto"/>
        </w:pBdr>
        <w:rPr>
          <w:sz w:val="28"/>
          <w:szCs w:val="28"/>
        </w:rPr>
      </w:pPr>
      <w:bookmarkStart w:id="67" w:name="_Toc156565173"/>
      <w:bookmarkStart w:id="68" w:name="_Toc209866947"/>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67"/>
      <w:bookmarkEnd w:id="68"/>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1"/>
        <w:pBdr>
          <w:top w:val="none" w:sz="0" w:space="0" w:color="auto"/>
        </w:pBdr>
        <w:rPr>
          <w:sz w:val="28"/>
          <w:szCs w:val="28"/>
        </w:rPr>
      </w:pPr>
      <w:bookmarkStart w:id="69" w:name="_Toc156565174"/>
      <w:bookmarkStart w:id="70" w:name="_Toc209866948"/>
      <w:r w:rsidRPr="00B27563">
        <w:rPr>
          <w:sz w:val="28"/>
          <w:szCs w:val="28"/>
        </w:rPr>
        <w:t>1</w:t>
      </w:r>
      <w:r w:rsidR="002E73F6">
        <w:rPr>
          <w:sz w:val="28"/>
          <w:szCs w:val="28"/>
        </w:rPr>
        <w:t>7</w:t>
      </w:r>
      <w:r w:rsidR="00F66D8E" w:rsidRPr="00B27563">
        <w:rPr>
          <w:sz w:val="28"/>
          <w:szCs w:val="28"/>
        </w:rPr>
        <w:tab/>
      </w:r>
      <w:r w:rsidR="00A00333">
        <w:rPr>
          <w:sz w:val="28"/>
          <w:szCs w:val="28"/>
        </w:rPr>
        <w:t>Management of IS-SS version link</w:t>
      </w:r>
      <w:r w:rsidR="00A84F93">
        <w:rPr>
          <w:sz w:val="28"/>
          <w:szCs w:val="28"/>
        </w:rPr>
        <w:t xml:space="preserve"> (applies to pre-5G IRP TSs)</w:t>
      </w:r>
      <w:bookmarkEnd w:id="69"/>
      <w:bookmarkEnd w:id="70"/>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 xml:space="preserve">This process is applicable within one Release (a </w:t>
      </w:r>
      <w:proofErr w:type="spellStart"/>
      <w:r w:rsidRPr="00766083">
        <w:rPr>
          <w:rFonts w:ascii="Arial" w:hAnsi="Arial" w:cs="Arial"/>
        </w:rPr>
        <w:t>Rel</w:t>
      </w:r>
      <w:proofErr w:type="spellEnd"/>
      <w:r w:rsidRPr="00766083">
        <w:rPr>
          <w:rFonts w:ascii="Arial" w:hAnsi="Arial" w:cs="Arial"/>
        </w:rPr>
        <w:t xml:space="preserve">-X SS cannot point to a </w:t>
      </w:r>
      <w:proofErr w:type="spellStart"/>
      <w:r w:rsidRPr="00766083">
        <w:rPr>
          <w:rFonts w:ascii="Arial" w:hAnsi="Arial" w:cs="Arial"/>
        </w:rPr>
        <w:t>Rel</w:t>
      </w:r>
      <w:proofErr w:type="spellEnd"/>
      <w:r w:rsidRPr="00766083">
        <w:rPr>
          <w:rFonts w:ascii="Arial" w:hAnsi="Arial" w:cs="Arial"/>
        </w:rPr>
        <w:t>-Y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1"/>
        <w:pBdr>
          <w:top w:val="none" w:sz="0" w:space="0" w:color="auto"/>
        </w:pBdr>
        <w:rPr>
          <w:sz w:val="28"/>
          <w:szCs w:val="28"/>
        </w:rPr>
      </w:pPr>
      <w:bookmarkStart w:id="71" w:name="_Toc156565175"/>
      <w:bookmarkStart w:id="72" w:name="_Toc209866949"/>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71"/>
      <w:bookmarkEnd w:id="72"/>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2F0E0E0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w:t>
      </w:r>
      <w:r w:rsidR="009F14DC">
        <w:rPr>
          <w:rFonts w:ascii="Arial" w:hAnsi="Arial" w:cs="Arial"/>
        </w:rPr>
        <w:t>methods</w:t>
      </w:r>
      <w:r w:rsidR="00AC41CC">
        <w:rPr>
          <w:rFonts w:ascii="Arial" w:hAnsi="Arial" w:cs="Arial"/>
        </w:rPr>
        <w:t>.</w:t>
      </w:r>
    </w:p>
    <w:p w14:paraId="236D785A" w14:textId="77777777" w:rsidR="009914BE" w:rsidRDefault="00687BB1" w:rsidP="009914BE">
      <w:pPr>
        <w:pStyle w:val="1"/>
        <w:pBdr>
          <w:top w:val="none" w:sz="0" w:space="0" w:color="auto"/>
        </w:pBdr>
        <w:rPr>
          <w:sz w:val="28"/>
          <w:szCs w:val="28"/>
        </w:rPr>
      </w:pPr>
      <w:bookmarkStart w:id="73" w:name="_Toc156565176"/>
      <w:bookmarkStart w:id="74" w:name="_Toc209866950"/>
      <w:r>
        <w:rPr>
          <w:sz w:val="28"/>
          <w:szCs w:val="28"/>
        </w:rPr>
        <w:t>1</w:t>
      </w:r>
      <w:r w:rsidR="002E73F6">
        <w:rPr>
          <w:sz w:val="28"/>
          <w:szCs w:val="28"/>
        </w:rPr>
        <w:t>9</w:t>
      </w:r>
      <w:r w:rsidR="009914BE" w:rsidRPr="00B27563">
        <w:rPr>
          <w:sz w:val="28"/>
          <w:szCs w:val="28"/>
        </w:rPr>
        <w:tab/>
      </w:r>
      <w:r w:rsidR="009914BE" w:rsidRPr="00571339">
        <w:rPr>
          <w:sz w:val="28"/>
          <w:szCs w:val="28"/>
        </w:rPr>
        <w:t xml:space="preserve">Interactions with </w:t>
      </w:r>
      <w:proofErr w:type="spellStart"/>
      <w:r w:rsidR="009914BE" w:rsidRPr="00571339">
        <w:rPr>
          <w:sz w:val="28"/>
          <w:szCs w:val="28"/>
        </w:rPr>
        <w:t>EditHelp</w:t>
      </w:r>
      <w:bookmarkEnd w:id="73"/>
      <w:bookmarkEnd w:id="74"/>
      <w:proofErr w:type="spellEnd"/>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w:t>
      </w:r>
      <w:proofErr w:type="spellStart"/>
      <w:r w:rsidR="005F6CE2" w:rsidRPr="00571339">
        <w:rPr>
          <w:rFonts w:ascii="Arial" w:hAnsi="Arial" w:cs="Arial"/>
        </w:rPr>
        <w:t>EditHelp</w:t>
      </w:r>
      <w:proofErr w:type="spellEnd"/>
      <w:r w:rsidR="005F6CE2" w:rsidRPr="00571339">
        <w:rPr>
          <w:rFonts w:ascii="Arial" w:hAnsi="Arial" w:cs="Arial"/>
        </w:rPr>
        <w:t xml:space="preserve">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w:t>
      </w:r>
      <w:proofErr w:type="spellStart"/>
      <w:r w:rsidRPr="00571339">
        <w:rPr>
          <w:rFonts w:ascii="Arial" w:hAnsi="Arial" w:cs="Arial"/>
        </w:rPr>
        <w:t>x.y.</w:t>
      </w:r>
      <w:r w:rsidR="003C473C">
        <w:rPr>
          <w:rFonts w:ascii="Arial" w:hAnsi="Arial" w:cs="Arial"/>
        </w:rPr>
        <w:t>n</w:t>
      </w:r>
      <w:proofErr w:type="spellEnd"/>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w:t>
      </w:r>
      <w:proofErr w:type="spellStart"/>
      <w:r w:rsidRPr="00571339">
        <w:rPr>
          <w:rFonts w:ascii="Arial" w:hAnsi="Arial" w:cs="Arial"/>
        </w:rPr>
        <w:t>pCRs</w:t>
      </w:r>
      <w:proofErr w:type="spellEnd"/>
      <w:r w:rsidRPr="00571339">
        <w:rPr>
          <w:rFonts w:ascii="Arial" w:hAnsi="Arial" w:cs="Arial"/>
        </w:rPr>
        <w:t xml:space="preserve">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proofErr w:type="spellStart"/>
      <w:r w:rsidRPr="00571339">
        <w:rPr>
          <w:rFonts w:ascii="Arial" w:hAnsi="Arial" w:cs="Arial"/>
        </w:rPr>
        <w:t>pCRs</w:t>
      </w:r>
      <w:proofErr w:type="spellEnd"/>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w:t>
      </w:r>
      <w:proofErr w:type="spellStart"/>
      <w:r w:rsidRPr="00571339">
        <w:rPr>
          <w:rFonts w:ascii="Arial" w:hAnsi="Arial" w:cs="Arial"/>
        </w:rPr>
        <w:t>EditHelp</w:t>
      </w:r>
      <w:proofErr w:type="spellEnd"/>
      <w:r w:rsidRPr="00571339">
        <w:rPr>
          <w:rFonts w:ascii="Arial" w:hAnsi="Arial" w:cs="Arial"/>
        </w:rPr>
        <w:t xml:space="preserve">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w:t>
      </w:r>
      <w:proofErr w:type="spellStart"/>
      <w:r w:rsidRPr="00571339">
        <w:rPr>
          <w:rFonts w:ascii="Arial" w:hAnsi="Arial" w:cs="Arial"/>
        </w:rPr>
        <w:t>pCRs</w:t>
      </w:r>
      <w:proofErr w:type="spellEnd"/>
      <w:r w:rsidRPr="00571339">
        <w:rPr>
          <w:rFonts w:ascii="Arial" w:hAnsi="Arial" w:cs="Arial"/>
        </w:rPr>
        <w:t xml:space="preserve">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w:t>
      </w:r>
      <w:proofErr w:type="spellStart"/>
      <w:r w:rsidRPr="00571339">
        <w:rPr>
          <w:rFonts w:ascii="Arial" w:hAnsi="Arial" w:cs="Arial"/>
        </w:rPr>
        <w:t>EditHelp's</w:t>
      </w:r>
      <w:proofErr w:type="spellEnd"/>
      <w:r w:rsidRPr="00571339">
        <w:rPr>
          <w:rFonts w:ascii="Arial" w:hAnsi="Arial" w:cs="Arial"/>
        </w:rPr>
        <w:t xml:space="preserve">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w:t>
      </w:r>
      <w:proofErr w:type="spellStart"/>
      <w:r w:rsidR="00A75979">
        <w:rPr>
          <w:rFonts w:ascii="Arial" w:hAnsi="Arial" w:cs="Arial"/>
        </w:rPr>
        <w:t>EditHelp</w:t>
      </w:r>
      <w:proofErr w:type="spellEnd"/>
      <w:r w:rsidR="00A75979">
        <w:rPr>
          <w:rFonts w:ascii="Arial" w:hAnsi="Arial" w:cs="Arial"/>
        </w:rPr>
        <w:t xml:space="preserve"> for a final quality check, even if </w:t>
      </w:r>
      <w:proofErr w:type="spellStart"/>
      <w:r w:rsidR="00A75979">
        <w:rPr>
          <w:rFonts w:ascii="Arial" w:hAnsi="Arial" w:cs="Arial"/>
        </w:rPr>
        <w:t>EditHelp</w:t>
      </w:r>
      <w:proofErr w:type="spellEnd"/>
      <w:r w:rsidR="00A75979">
        <w:rPr>
          <w:rFonts w:ascii="Arial" w:hAnsi="Arial" w:cs="Arial"/>
        </w:rPr>
        <w:t xml:space="preserve">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w:t>
      </w:r>
      <w:proofErr w:type="spellStart"/>
      <w:r w:rsidRPr="00571339">
        <w:rPr>
          <w:rFonts w:ascii="Arial" w:hAnsi="Arial" w:cs="Arial"/>
        </w:rPr>
        <w:t>EditHelp</w:t>
      </w:r>
      <w:proofErr w:type="spellEnd"/>
      <w:r w:rsidRPr="00571339">
        <w:rPr>
          <w:rFonts w:ascii="Arial" w:hAnsi="Arial" w:cs="Arial"/>
        </w:rPr>
        <w:t xml:space="preserve">. </w:t>
      </w:r>
    </w:p>
    <w:p w14:paraId="5805E5D5" w14:textId="77777777" w:rsidR="00571339" w:rsidRDefault="00571339" w:rsidP="00571339">
      <w:pPr>
        <w:rPr>
          <w:rFonts w:ascii="Arial" w:hAnsi="Arial" w:cs="Arial"/>
        </w:rPr>
      </w:pPr>
      <w:r w:rsidRPr="00571339">
        <w:rPr>
          <w:rFonts w:ascii="Arial" w:hAnsi="Arial" w:cs="Arial"/>
        </w:rPr>
        <w:t xml:space="preserve">If it is considered needed, a specification may also be sent to </w:t>
      </w:r>
      <w:proofErr w:type="spellStart"/>
      <w:r w:rsidRPr="00571339">
        <w:rPr>
          <w:rFonts w:ascii="Arial" w:hAnsi="Arial" w:cs="Arial"/>
        </w:rPr>
        <w:t>EditHelp</w:t>
      </w:r>
      <w:proofErr w:type="spellEnd"/>
      <w:r w:rsidRPr="00571339">
        <w:rPr>
          <w:rFonts w:ascii="Arial" w:hAnsi="Arial" w:cs="Arial"/>
        </w:rPr>
        <w:t xml:space="preserve"> before sending it to TSG SA for information. In that case, the same process will apply, allowing the production in due time of </w:t>
      </w:r>
      <w:proofErr w:type="spellStart"/>
      <w:r w:rsidRPr="00571339">
        <w:rPr>
          <w:rFonts w:ascii="Arial" w:hAnsi="Arial" w:cs="Arial"/>
        </w:rPr>
        <w:t>pCRs</w:t>
      </w:r>
      <w:proofErr w:type="spellEnd"/>
      <w:r w:rsidRPr="00571339">
        <w:rPr>
          <w:rFonts w:ascii="Arial" w:hAnsi="Arial" w:cs="Arial"/>
        </w:rPr>
        <w:t xml:space="preserve"> based on the feedback from </w:t>
      </w:r>
      <w:proofErr w:type="spellStart"/>
      <w:r w:rsidRPr="00571339">
        <w:rPr>
          <w:rFonts w:ascii="Arial" w:hAnsi="Arial" w:cs="Arial"/>
        </w:rPr>
        <w:t>EditHelp</w:t>
      </w:r>
      <w:proofErr w:type="spellEnd"/>
      <w:r w:rsidRPr="00571339">
        <w:rPr>
          <w:rFonts w:ascii="Arial" w:hAnsi="Arial" w:cs="Arial"/>
        </w:rPr>
        <w:t>.</w:t>
      </w:r>
    </w:p>
    <w:p w14:paraId="754EF7A3" w14:textId="77777777" w:rsidR="00CC45A5" w:rsidRDefault="002E73F6" w:rsidP="00CC45A5">
      <w:pPr>
        <w:pStyle w:val="1"/>
        <w:pBdr>
          <w:top w:val="none" w:sz="0" w:space="0" w:color="auto"/>
        </w:pBdr>
        <w:rPr>
          <w:rFonts w:cs="Arial"/>
          <w:sz w:val="28"/>
          <w:szCs w:val="28"/>
        </w:rPr>
      </w:pPr>
      <w:bookmarkStart w:id="75" w:name="_Toc156565177"/>
      <w:bookmarkStart w:id="76" w:name="_Toc209866951"/>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75"/>
      <w:bookmarkEnd w:id="76"/>
    </w:p>
    <w:p w14:paraId="717F318E" w14:textId="77777777" w:rsidR="00B26AD1" w:rsidRDefault="00B26AD1" w:rsidP="00CC45A5">
      <w:pPr>
        <w:rPr>
          <w:rFonts w:ascii="Arial" w:hAnsi="Arial" w:cs="Arial"/>
        </w:rPr>
      </w:pPr>
      <w:r>
        <w:rPr>
          <w:rFonts w:ascii="Arial" w:hAnsi="Arial" w:cs="Arial"/>
        </w:rPr>
        <w:t>The SA5 TSs and TRs should use the following structure for the front page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af7"/>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af7"/>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af7"/>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for High-level/Concepts/Methodology specifications  (</w:t>
      </w:r>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1"/>
        <w:pBdr>
          <w:top w:val="none" w:sz="0" w:space="0" w:color="auto"/>
        </w:pBdr>
        <w:rPr>
          <w:rFonts w:cs="Arial"/>
          <w:sz w:val="28"/>
          <w:szCs w:val="28"/>
        </w:rPr>
      </w:pPr>
      <w:bookmarkStart w:id="77" w:name="_Toc156565178"/>
      <w:bookmarkStart w:id="78" w:name="_Toc209866952"/>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77"/>
      <w:bookmarkEnd w:id="78"/>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proofErr w:type="spellStart"/>
      <w:r w:rsidR="00E0056F">
        <w:rPr>
          <w:rFonts w:ascii="Arial" w:hAnsi="Arial" w:cs="Arial"/>
        </w:rPr>
        <w:t>CHx</w:t>
      </w:r>
      <w:proofErr w:type="spellEnd"/>
      <w:r w:rsidR="005A1970" w:rsidRPr="005A1970">
        <w:rPr>
          <w:rFonts w:ascii="Arial" w:hAnsi="Arial" w:cs="Arial"/>
        </w:rPr>
        <w:t xml:space="preserve"> and </w:t>
      </w:r>
      <w:proofErr w:type="spellStart"/>
      <w:r w:rsidR="00E0056F">
        <w:rPr>
          <w:rFonts w:ascii="Arial" w:hAnsi="Arial" w:cs="Arial"/>
        </w:rPr>
        <w:t>OAMx</w:t>
      </w:r>
      <w:proofErr w:type="spellEnd"/>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sidR="004314BA">
        <w:rPr>
          <w:rFonts w:ascii="Arial" w:hAnsi="Arial" w:cs="Arial"/>
        </w:rPr>
        <w:t>x</w:t>
      </w:r>
      <w:proofErr w:type="spellEnd"/>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proofErr w:type="spellStart"/>
      <w:r w:rsidR="00E0056F">
        <w:rPr>
          <w:rFonts w:ascii="Arial" w:hAnsi="Arial" w:cs="Arial"/>
        </w:rPr>
        <w:t>CHx</w:t>
      </w:r>
      <w:proofErr w:type="spellEnd"/>
      <w:r w:rsidRPr="005A1970">
        <w:rPr>
          <w:rFonts w:ascii="Arial" w:hAnsi="Arial" w:cs="Arial"/>
        </w:rPr>
        <w:t xml:space="preserve"> or </w:t>
      </w:r>
      <w:proofErr w:type="spellStart"/>
      <w:r w:rsidR="00E0056F">
        <w:rPr>
          <w:rFonts w:ascii="Arial" w:hAnsi="Arial" w:cs="Arial"/>
        </w:rPr>
        <w:t>OAMx</w:t>
      </w:r>
      <w:proofErr w:type="spellEnd"/>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Pr>
          <w:rFonts w:ascii="Arial" w:hAnsi="Arial" w:cs="Arial"/>
        </w:rPr>
        <w:t>x</w:t>
      </w:r>
      <w:proofErr w:type="spellEnd"/>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7" w:history="1">
        <w:r w:rsidRPr="004314BA">
          <w:rPr>
            <w:rStyle w:val="aa"/>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 xml:space="preserve">recommended that any addition or enhancement of a feature (Category B CRs) should be done with a WID. This implies that </w:t>
      </w:r>
      <w:proofErr w:type="spellStart"/>
      <w:r w:rsidRPr="005A1970">
        <w:rPr>
          <w:rFonts w:ascii="Arial" w:hAnsi="Arial" w:cs="Arial"/>
        </w:rPr>
        <w:t>TEI</w:t>
      </w:r>
      <w:r w:rsidR="00257A82">
        <w:rPr>
          <w:rFonts w:ascii="Arial" w:hAnsi="Arial" w:cs="Arial"/>
        </w:rPr>
        <w:t>x</w:t>
      </w:r>
      <w:proofErr w:type="spellEnd"/>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1"/>
        <w:pBdr>
          <w:top w:val="none" w:sz="0" w:space="0" w:color="auto"/>
        </w:pBdr>
        <w:rPr>
          <w:rFonts w:cs="Arial"/>
          <w:sz w:val="28"/>
          <w:szCs w:val="28"/>
        </w:rPr>
      </w:pPr>
      <w:bookmarkStart w:id="79" w:name="_Toc156565179"/>
      <w:bookmarkStart w:id="80" w:name="_Toc209866953"/>
      <w:r>
        <w:rPr>
          <w:sz w:val="28"/>
          <w:szCs w:val="28"/>
        </w:rPr>
        <w:lastRenderedPageBreak/>
        <w:t>22</w:t>
      </w:r>
      <w:r>
        <w:rPr>
          <w:sz w:val="28"/>
          <w:szCs w:val="28"/>
        </w:rPr>
        <w:tab/>
      </w:r>
      <w:r>
        <w:rPr>
          <w:rFonts w:cs="Arial"/>
          <w:sz w:val="28"/>
          <w:szCs w:val="28"/>
        </w:rPr>
        <w:t>E-meetings</w:t>
      </w:r>
      <w:bookmarkEnd w:id="79"/>
      <w:bookmarkEnd w:id="80"/>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1"/>
        <w:pBdr>
          <w:top w:val="none" w:sz="0" w:space="0" w:color="auto"/>
        </w:pBdr>
        <w:rPr>
          <w:rFonts w:cs="Arial"/>
          <w:sz w:val="28"/>
          <w:szCs w:val="28"/>
        </w:rPr>
      </w:pPr>
      <w:bookmarkStart w:id="81" w:name="_Toc156565180"/>
      <w:bookmarkStart w:id="82" w:name="_Toc209866954"/>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81"/>
      <w:bookmarkEnd w:id="82"/>
    </w:p>
    <w:p w14:paraId="69016F02" w14:textId="77777777" w:rsidR="004B34D4" w:rsidRPr="005F3B8E" w:rsidRDefault="004B34D4" w:rsidP="004B34D4">
      <w:pPr>
        <w:pStyle w:val="2"/>
        <w:rPr>
          <w:sz w:val="24"/>
          <w:szCs w:val="24"/>
        </w:rPr>
      </w:pPr>
      <w:bookmarkStart w:id="83" w:name="_Toc62222877"/>
      <w:bookmarkStart w:id="84" w:name="_Toc156565181"/>
      <w:bookmarkStart w:id="85" w:name="_Toc209866955"/>
      <w:bookmarkStart w:id="86" w:name="_Toc55863034"/>
      <w:bookmarkStart w:id="87" w:name="_Toc55863333"/>
      <w:bookmarkStart w:id="88" w:name="_Toc55863587"/>
      <w:r w:rsidRPr="005F3B8E">
        <w:rPr>
          <w:sz w:val="24"/>
          <w:szCs w:val="24"/>
        </w:rPr>
        <w:t xml:space="preserve">23.1 </w:t>
      </w:r>
      <w:r>
        <w:rPr>
          <w:sz w:val="24"/>
          <w:szCs w:val="24"/>
        </w:rPr>
        <w:tab/>
      </w:r>
      <w:r w:rsidRPr="005F3B8E">
        <w:rPr>
          <w:sz w:val="24"/>
          <w:szCs w:val="24"/>
        </w:rPr>
        <w:t>Introduction</w:t>
      </w:r>
      <w:bookmarkEnd w:id="83"/>
      <w:bookmarkEnd w:id="84"/>
      <w:bookmarkEnd w:id="85"/>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8" w:history="1">
        <w:r w:rsidRPr="005F3B8E">
          <w:rPr>
            <w:rStyle w:val="aa"/>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493CEA19" w:rsidR="003E60C1" w:rsidRDefault="003E60C1" w:rsidP="00BE03A1">
      <w:pPr>
        <w:pStyle w:val="EditorsNote"/>
        <w:rPr>
          <w:rFonts w:ascii="Arial" w:hAnsi="Arial" w:cs="Arial"/>
        </w:rPr>
      </w:pPr>
      <w:bookmarkStart w:id="89" w:name="_Hlk118934277"/>
      <w:r>
        <w:rPr>
          <w:rFonts w:hint="eastAsia"/>
          <w:lang w:eastAsia="zh-CN"/>
        </w:rPr>
        <w:t>E</w:t>
      </w:r>
      <w:r>
        <w:rPr>
          <w:lang w:eastAsia="zh-CN"/>
        </w:rPr>
        <w:t>ditor’s note</w:t>
      </w:r>
      <w:bookmarkEnd w:id="89"/>
      <w:r>
        <w:rPr>
          <w:lang w:eastAsia="zh-CN"/>
        </w:rPr>
        <w:t>: Charging group c</w:t>
      </w:r>
      <w:r w:rsidRPr="00D50013">
        <w:rPr>
          <w:lang w:eastAsia="zh-CN"/>
        </w:rPr>
        <w:t>omply with</w:t>
      </w:r>
      <w:r>
        <w:rPr>
          <w:lang w:eastAsia="zh-CN"/>
        </w:rPr>
        <w:t xml:space="preserve"> the working </w:t>
      </w:r>
      <w:r w:rsidR="009F14DC">
        <w:rPr>
          <w:lang w:eastAsia="zh-CN"/>
        </w:rPr>
        <w:t xml:space="preserve">methods </w:t>
      </w:r>
      <w:r>
        <w:rPr>
          <w:lang w:eastAsia="zh-CN"/>
        </w:rPr>
        <w:t xml:space="preserve">of the Forge Process from </w:t>
      </w:r>
      <w:r w:rsidRPr="006113D9">
        <w:rPr>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and click the button ”Request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2D1CE1C0">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af7"/>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af7"/>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af7"/>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af7"/>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90" w:name="_Hlk193956742"/>
      <w:r>
        <w:rPr>
          <w:rFonts w:ascii="Arial" w:hAnsi="Arial" w:cs="Arial"/>
        </w:rPr>
        <w:t>23.1.1b</w:t>
      </w:r>
      <w:r>
        <w:rPr>
          <w:rFonts w:ascii="Arial" w:hAnsi="Arial" w:cs="Arial"/>
        </w:rPr>
        <w:tab/>
        <w:t xml:space="preserve">Using tools for </w:t>
      </w:r>
      <w:proofErr w:type="spellStart"/>
      <w:r>
        <w:rPr>
          <w:rFonts w:ascii="Arial" w:hAnsi="Arial" w:cs="Arial"/>
        </w:rPr>
        <w:t>OpenAPI</w:t>
      </w:r>
      <w:proofErr w:type="spellEnd"/>
      <w:r>
        <w:rPr>
          <w:rFonts w:ascii="Arial" w:hAnsi="Arial" w:cs="Arial"/>
        </w:rPr>
        <w:t xml:space="preserve">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w:t>
      </w:r>
      <w:proofErr w:type="spellStart"/>
      <w:r w:rsidRPr="00195201">
        <w:rPr>
          <w:rFonts w:ascii="Arial" w:hAnsi="Arial" w:cs="Arial"/>
        </w:rPr>
        <w:t>OpenAPI</w:t>
      </w:r>
      <w:proofErr w:type="spellEnd"/>
      <w:r w:rsidRPr="00195201">
        <w:rPr>
          <w:rFonts w:ascii="Arial" w:hAnsi="Arial" w:cs="Arial"/>
        </w:rPr>
        <w:t>.</w:t>
      </w:r>
      <w:r>
        <w:rPr>
          <w:rFonts w:ascii="Arial" w:hAnsi="Arial" w:cs="Arial"/>
        </w:rPr>
        <w:t xml:space="preserve"> </w:t>
      </w:r>
      <w:r>
        <w:rPr>
          <w:rFonts w:ascii="Arial" w:hAnsi="Arial" w:cs="Arial"/>
          <w:lang w:eastAsia="zh-CN"/>
        </w:rPr>
        <w:t xml:space="preserve">For contributions which intend to update the definition of the </w:t>
      </w:r>
      <w:proofErr w:type="spellStart"/>
      <w:r>
        <w:rPr>
          <w:rFonts w:ascii="Arial" w:hAnsi="Arial" w:cs="Arial"/>
          <w:lang w:eastAsia="zh-CN"/>
        </w:rPr>
        <w:t>OpenAPI</w:t>
      </w:r>
      <w:proofErr w:type="spellEnd"/>
      <w:r>
        <w:rPr>
          <w:rFonts w:ascii="Arial" w:hAnsi="Arial" w:cs="Arial"/>
          <w:lang w:eastAsia="zh-CN"/>
        </w:rPr>
        <w:t xml:space="preserve">,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t xml:space="preserve">can be accessed via “Data Type Finder” link under “Tools” section in the following hyperlink </w:t>
      </w:r>
      <w:hyperlink r:id="rId40" w:history="1">
        <w:r w:rsidRPr="00874D19">
          <w:rPr>
            <w:rStyle w:val="aa"/>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1" w:history="1">
        <w:r>
          <w:rPr>
            <w:rStyle w:val="aa"/>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 xml:space="preserve">o the rationale of the </w:t>
      </w:r>
      <w:proofErr w:type="spellStart"/>
      <w:r>
        <w:rPr>
          <w:rFonts w:ascii="Arial" w:hAnsi="Arial" w:cs="Arial"/>
          <w:lang w:eastAsia="zh-CN"/>
        </w:rPr>
        <w:t>pCR</w:t>
      </w:r>
      <w:proofErr w:type="spellEnd"/>
      <w:r w:rsidRPr="00195201">
        <w:rPr>
          <w:rFonts w:ascii="Arial" w:hAnsi="Arial" w:cs="Arial"/>
          <w:lang w:eastAsia="zh-CN"/>
        </w:rPr>
        <w:t>.</w:t>
      </w:r>
    </w:p>
    <w:bookmarkEnd w:id="90"/>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w:t>
            </w:r>
            <w:proofErr w:type="spellStart"/>
            <w:r>
              <w:rPr>
                <w:rFonts w:ascii="Arial" w:hAnsi="Arial" w:cs="Arial"/>
                <w:lang w:eastAsia="zh-CN"/>
              </w:rPr>
              <w:t>tDoc</w:t>
            </w:r>
            <w:proofErr w:type="spellEnd"/>
            <w:r>
              <w:rPr>
                <w:rFonts w:ascii="Arial" w:hAnsi="Arial" w:cs="Arial"/>
                <w:lang w:eastAsia="zh-CN"/>
              </w:rPr>
              <w:t xml:space="preserve">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 xml:space="preserve">ny time before the meeting for </w:t>
            </w:r>
            <w:proofErr w:type="spellStart"/>
            <w:r>
              <w:rPr>
                <w:rFonts w:ascii="Arial" w:hAnsi="Arial" w:cs="Arial"/>
                <w:lang w:eastAsia="zh-CN"/>
              </w:rPr>
              <w:t>pCR</w:t>
            </w:r>
            <w:proofErr w:type="spellEnd"/>
            <w:r>
              <w:rPr>
                <w:rFonts w:ascii="Arial" w:hAnsi="Arial" w:cs="Arial"/>
                <w:lang w:eastAsia="zh-CN"/>
              </w:rPr>
              <w:t>.</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 xml:space="preserve">CR number is required in MR title name (except for a </w:t>
            </w:r>
            <w:proofErr w:type="spellStart"/>
            <w:r>
              <w:rPr>
                <w:rFonts w:ascii="Arial" w:hAnsi="Arial" w:cs="Arial"/>
                <w:lang w:eastAsia="zh-CN"/>
              </w:rPr>
              <w:t>pCR</w:t>
            </w:r>
            <w:proofErr w:type="spellEnd"/>
            <w:r>
              <w:rPr>
                <w:rFonts w:ascii="Arial" w:hAnsi="Arial" w:cs="Arial"/>
                <w:lang w:eastAsia="zh-CN"/>
              </w:rPr>
              <w:t>).</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shall </w:t>
            </w:r>
            <w:r w:rsidRPr="00B42029">
              <w:rPr>
                <w:rFonts w:ascii="Arial" w:hAnsi="Arial" w:cs="Arial"/>
                <w:b/>
                <w:bCs/>
                <w:color w:val="FF0000"/>
              </w:rPr>
              <w:t xml:space="preserve"> be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 xml:space="preserve">above table includes CR and </w:t>
      </w:r>
      <w:proofErr w:type="spellStart"/>
      <w:r>
        <w:rPr>
          <w:rFonts w:ascii="Arial" w:hAnsi="Arial" w:cs="Arial"/>
        </w:rPr>
        <w:t>pCR</w:t>
      </w:r>
      <w:proofErr w:type="spellEnd"/>
      <w:r w:rsidR="000E34B7">
        <w:rPr>
          <w:rFonts w:ascii="Arial" w:hAnsi="Arial" w:cs="Arial"/>
        </w:rPr>
        <w:t xml:space="preserve">. Exception: When the </w:t>
      </w:r>
      <w:proofErr w:type="spellStart"/>
      <w:r w:rsidR="000E34B7">
        <w:rPr>
          <w:rFonts w:ascii="Arial" w:hAnsi="Arial" w:cs="Arial"/>
        </w:rPr>
        <w:t>pCR</w:t>
      </w:r>
      <w:proofErr w:type="spellEnd"/>
      <w:r w:rsidR="000E34B7">
        <w:rPr>
          <w:rFonts w:ascii="Arial" w:hAnsi="Arial" w:cs="Arial"/>
        </w:rPr>
        <w:t xml:space="preserve">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2"/>
        <w:rPr>
          <w:rFonts w:cs="Arial"/>
          <w:sz w:val="24"/>
          <w:szCs w:val="24"/>
        </w:rPr>
      </w:pPr>
      <w:bookmarkStart w:id="91" w:name="_Toc62222878"/>
      <w:bookmarkStart w:id="92" w:name="_Toc156565182"/>
      <w:bookmarkStart w:id="93" w:name="_Toc209866956"/>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91"/>
      <w:bookmarkEnd w:id="92"/>
      <w:bookmarkEnd w:id="93"/>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2" w:history="1">
        <w:r w:rsidRPr="005F3B8E">
          <w:rPr>
            <w:rStyle w:val="aa"/>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af7"/>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af7"/>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2"/>
        <w:rPr>
          <w:sz w:val="24"/>
          <w:szCs w:val="24"/>
          <w:lang w:eastAsia="zh-CN"/>
        </w:rPr>
      </w:pPr>
      <w:bookmarkStart w:id="94" w:name="_Toc62222879"/>
      <w:bookmarkStart w:id="95" w:name="_Toc156565183"/>
      <w:bookmarkStart w:id="96" w:name="_Toc209866957"/>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94"/>
      <w:bookmarkEnd w:id="95"/>
      <w:bookmarkEnd w:id="96"/>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af7"/>
        <w:numPr>
          <w:ilvl w:val="0"/>
          <w:numId w:val="32"/>
        </w:numPr>
        <w:rPr>
          <w:rFonts w:ascii="Arial" w:hAnsi="Arial" w:cs="Arial"/>
          <w:sz w:val="20"/>
          <w:szCs w:val="20"/>
        </w:rPr>
      </w:pPr>
      <w:bookmarkStart w:id="97" w:name="_Hlk98967193"/>
      <w:proofErr w:type="spellStart"/>
      <w:r w:rsidRPr="00E45BAC">
        <w:rPr>
          <w:rFonts w:ascii="Arial" w:hAnsi="Arial" w:cs="Arial"/>
          <w:sz w:val="20"/>
          <w:szCs w:val="20"/>
        </w:rPr>
        <w:t>Balazs</w:t>
      </w:r>
      <w:proofErr w:type="spellEnd"/>
      <w:r w:rsidRPr="00E45BAC">
        <w:rPr>
          <w:rFonts w:ascii="Arial" w:hAnsi="Arial" w:cs="Arial"/>
          <w:sz w:val="20"/>
          <w:szCs w:val="20"/>
        </w:rPr>
        <w:t xml:space="preserve">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1BF6EEFB" w:rsidR="00B3738D" w:rsidRDefault="00B3738D" w:rsidP="00E45BAC">
      <w:pPr>
        <w:pStyle w:val="af7"/>
        <w:numPr>
          <w:ilvl w:val="0"/>
          <w:numId w:val="32"/>
        </w:numPr>
        <w:rPr>
          <w:rFonts w:ascii="Arial" w:hAnsi="Arial" w:cs="Arial"/>
          <w:sz w:val="20"/>
          <w:szCs w:val="20"/>
        </w:rPr>
      </w:pPr>
      <w:proofErr w:type="spellStart"/>
      <w:r w:rsidRPr="00E45BAC">
        <w:rPr>
          <w:rFonts w:ascii="Arial" w:hAnsi="Arial" w:cs="Arial"/>
          <w:sz w:val="20"/>
          <w:szCs w:val="20"/>
        </w:rPr>
        <w:t>Ruiyue</w:t>
      </w:r>
      <w:proofErr w:type="spellEnd"/>
      <w:r w:rsidRPr="00E45BAC">
        <w:rPr>
          <w:rFonts w:ascii="Arial" w:hAnsi="Arial" w:cs="Arial"/>
          <w:sz w:val="20"/>
          <w:szCs w:val="20"/>
        </w:rPr>
        <w:t xml:space="preserv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xml:space="preserve">, TS </w:t>
      </w:r>
      <w:proofErr w:type="gramStart"/>
      <w:r w:rsidR="001C1E33">
        <w:rPr>
          <w:rFonts w:ascii="Arial" w:eastAsiaTheme="minorEastAsia" w:hAnsi="Arial" w:cs="Arial" w:hint="eastAsia"/>
          <w:sz w:val="20"/>
          <w:szCs w:val="20"/>
          <w:lang w:eastAsia="zh-CN"/>
        </w:rPr>
        <w:t>28.318</w:t>
      </w:r>
      <w:r w:rsidR="008A269B">
        <w:rPr>
          <w:rFonts w:ascii="Arial" w:hAnsi="Arial" w:cs="Arial"/>
          <w:sz w:val="20"/>
          <w:szCs w:val="20"/>
        </w:rPr>
        <w:t xml:space="preserve"> </w:t>
      </w:r>
      <w:r w:rsidR="000C78E1">
        <w:rPr>
          <w:rFonts w:ascii="Arial" w:hAnsi="Arial" w:cs="Arial"/>
          <w:sz w:val="20"/>
          <w:szCs w:val="20"/>
        </w:rPr>
        <w:t>,</w:t>
      </w:r>
      <w:proofErr w:type="gramEnd"/>
      <w:r w:rsidR="000C78E1">
        <w:rPr>
          <w:rFonts w:ascii="Arial" w:hAnsi="Arial" w:cs="Arial"/>
          <w:sz w:val="20"/>
          <w:szCs w:val="20"/>
        </w:rPr>
        <w:t xml:space="preserve"> </w:t>
      </w:r>
      <w:r w:rsidR="008A269B">
        <w:rPr>
          <w:rFonts w:ascii="Arial" w:hAnsi="Arial" w:cs="Arial"/>
          <w:sz w:val="20"/>
          <w:szCs w:val="20"/>
        </w:rPr>
        <w:t>TS 28.319</w:t>
      </w:r>
      <w:r w:rsidR="000C78E1">
        <w:rPr>
          <w:rFonts w:ascii="Arial" w:hAnsi="Arial" w:cs="Arial"/>
          <w:sz w:val="20"/>
          <w:szCs w:val="20"/>
        </w:rPr>
        <w:t>,</w:t>
      </w:r>
      <w:r w:rsidR="000C78E1" w:rsidRPr="000C78E1">
        <w:t xml:space="preserve"> </w:t>
      </w:r>
      <w:r w:rsidR="000C78E1" w:rsidRPr="000C78E1">
        <w:rPr>
          <w:rFonts w:ascii="Arial" w:hAnsi="Arial" w:cs="Arial"/>
          <w:sz w:val="20"/>
          <w:szCs w:val="20"/>
        </w:rPr>
        <w:t>TS 28.567, TS 28.561</w:t>
      </w:r>
      <w:r w:rsidR="000C78E1">
        <w:rPr>
          <w:rFonts w:ascii="Arial" w:hAnsi="Arial" w:cs="Arial"/>
          <w:sz w:val="20"/>
          <w:szCs w:val="20"/>
        </w:rPr>
        <w:t xml:space="preserve"> and </w:t>
      </w:r>
      <w:r w:rsidR="000C78E1" w:rsidRPr="000C78E1">
        <w:rPr>
          <w:rFonts w:ascii="Arial" w:hAnsi="Arial" w:cs="Arial"/>
          <w:sz w:val="20"/>
          <w:szCs w:val="20"/>
        </w:rPr>
        <w:t>TS 28.572</w:t>
      </w:r>
      <w:r w:rsidR="008A269B">
        <w:rPr>
          <w:rFonts w:ascii="Arial" w:hAnsi="Arial" w:cs="Arial"/>
          <w:sz w:val="20"/>
          <w:szCs w:val="20"/>
        </w:rPr>
        <w:t>.</w:t>
      </w:r>
    </w:p>
    <w:p w14:paraId="5F67A7B1" w14:textId="77777777" w:rsidR="003E60C1" w:rsidRDefault="003E60C1" w:rsidP="003E60C1">
      <w:pPr>
        <w:pStyle w:val="af7"/>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af7"/>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r w:rsidRPr="00735A49">
        <w:rPr>
          <w:rFonts w:ascii="Arial" w:eastAsia="等线" w:hAnsi="Arial" w:cs="Arial"/>
          <w:sz w:val="20"/>
          <w:szCs w:val="20"/>
          <w:lang w:eastAsia="zh-CN"/>
        </w:rPr>
        <w:t>as Charging ASN.1 Code moderator for TS 32.298</w:t>
      </w:r>
    </w:p>
    <w:bookmarkEnd w:id="97"/>
    <w:p w14:paraId="5D047F6F" w14:textId="77777777" w:rsidR="004B34D4" w:rsidRPr="00683893" w:rsidRDefault="004B34D4" w:rsidP="00E45BAC">
      <w:pPr>
        <w:pStyle w:val="af7"/>
        <w:ind w:left="0"/>
      </w:pPr>
    </w:p>
    <w:p w14:paraId="10999A39" w14:textId="77777777" w:rsidR="004B34D4" w:rsidRDefault="004B34D4" w:rsidP="004B34D4">
      <w:pPr>
        <w:pStyle w:val="2"/>
        <w:rPr>
          <w:sz w:val="24"/>
          <w:szCs w:val="24"/>
          <w:lang w:eastAsia="zh-CN"/>
        </w:rPr>
      </w:pPr>
      <w:bookmarkStart w:id="98" w:name="_Toc62222880"/>
      <w:bookmarkStart w:id="99" w:name="_Toc156565184"/>
      <w:bookmarkStart w:id="100" w:name="_Toc209866958"/>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98"/>
      <w:r>
        <w:rPr>
          <w:sz w:val="24"/>
          <w:szCs w:val="24"/>
          <w:lang w:eastAsia="zh-CN"/>
        </w:rPr>
        <w:t xml:space="preserve"> for CR</w:t>
      </w:r>
      <w:bookmarkEnd w:id="99"/>
      <w:bookmarkEnd w:id="100"/>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 xml:space="preserve">Note 2: Forge process for </w:t>
      </w:r>
      <w:proofErr w:type="spellStart"/>
      <w:r>
        <w:t>draftCR</w:t>
      </w:r>
      <w:proofErr w:type="spellEnd"/>
      <w:r>
        <w:t xml:space="preserve">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113D9" w:rsidRDefault="004B34D4" w:rsidP="004B34D4">
      <w:pPr>
        <w:pStyle w:val="af7"/>
        <w:numPr>
          <w:ilvl w:val="0"/>
          <w:numId w:val="33"/>
        </w:numPr>
        <w:rPr>
          <w:rFonts w:ascii="Arial" w:hAnsi="Arial" w:cs="Arial"/>
          <w:sz w:val="20"/>
          <w:lang w:val="en-GB"/>
        </w:rPr>
      </w:pPr>
      <w:r w:rsidRPr="005F3B8E">
        <w:rPr>
          <w:rFonts w:ascii="Arial" w:hAnsi="Arial" w:cs="Arial"/>
          <w:sz w:val="20"/>
          <w:lang w:val="en-GB"/>
        </w:rPr>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w:t>
      </w:r>
      <w:proofErr w:type="spellStart"/>
      <w:r w:rsidR="00AF1B34">
        <w:rPr>
          <w:rFonts w:ascii="Arial" w:hAnsi="Arial" w:cs="Arial"/>
          <w:sz w:val="20"/>
          <w:lang w:val="en-GB"/>
        </w:rPr>
        <w:t>tDoc</w:t>
      </w:r>
      <w:proofErr w:type="spellEnd"/>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113D9">
        <w:rPr>
          <w:rFonts w:ascii="Arial" w:hAnsi="Arial" w:cs="Arial"/>
          <w:sz w:val="20"/>
          <w:lang w:val="en-GB"/>
        </w:rPr>
        <w:t>stage 3 code with detailed line-by-line MS Word change marks</w:t>
      </w:r>
      <w:r w:rsidR="00AF1B34" w:rsidRPr="006113D9">
        <w:rPr>
          <w:rFonts w:ascii="Arial" w:hAnsi="Arial" w:cs="Arial"/>
          <w:sz w:val="20"/>
          <w:lang w:val="en-GB"/>
        </w:rPr>
        <w:t xml:space="preserve"> may be created manually (not recommended)</w:t>
      </w:r>
      <w:r w:rsidRPr="006113D9">
        <w:rPr>
          <w:rFonts w:ascii="Arial" w:hAnsi="Arial" w:cs="Arial"/>
          <w:sz w:val="20"/>
          <w:lang w:val="en-GB"/>
        </w:rPr>
        <w:t xml:space="preserve"> in </w:t>
      </w:r>
      <w:proofErr w:type="spellStart"/>
      <w:r w:rsidRPr="006113D9">
        <w:rPr>
          <w:rFonts w:ascii="Arial" w:hAnsi="Arial" w:cs="Arial"/>
          <w:sz w:val="20"/>
          <w:lang w:val="en-GB"/>
        </w:rPr>
        <w:t>tDoc</w:t>
      </w:r>
      <w:proofErr w:type="spellEnd"/>
      <w:r w:rsidRPr="006113D9">
        <w:rPr>
          <w:rFonts w:ascii="Arial" w:hAnsi="Arial" w:cs="Arial"/>
          <w:sz w:val="20"/>
          <w:lang w:val="en-GB"/>
        </w:rPr>
        <w:t xml:space="preserve">. </w:t>
      </w:r>
    </w:p>
    <w:p w14:paraId="7B33C31D" w14:textId="77777777" w:rsidR="004B34D4" w:rsidRPr="006E37A0" w:rsidRDefault="004B34D4" w:rsidP="004B34D4">
      <w:pPr>
        <w:pStyle w:val="af7"/>
        <w:ind w:left="420"/>
        <w:rPr>
          <w:rFonts w:eastAsia="宋体"/>
          <w:sz w:val="20"/>
          <w:szCs w:val="20"/>
          <w:lang w:val="en-GB"/>
        </w:rPr>
      </w:pPr>
      <w:r w:rsidRPr="006113D9">
        <w:rPr>
          <w:rFonts w:eastAsia="宋体"/>
          <w:sz w:val="20"/>
          <w:szCs w:val="20"/>
          <w:lang w:val="en-GB"/>
        </w:rPr>
        <w:t xml:space="preserve">Note 1: Contribution author doesn't need to change the </w:t>
      </w:r>
      <w:proofErr w:type="spellStart"/>
      <w:r w:rsidRPr="006113D9">
        <w:rPr>
          <w:rFonts w:eastAsia="宋体"/>
          <w:sz w:val="20"/>
          <w:szCs w:val="20"/>
          <w:lang w:val="en-GB"/>
        </w:rPr>
        <w:t>OpenAPI</w:t>
      </w:r>
      <w:proofErr w:type="spellEnd"/>
      <w:r w:rsidRPr="006113D9">
        <w:rPr>
          <w:rFonts w:eastAsia="宋体"/>
          <w:sz w:val="20"/>
          <w:szCs w:val="20"/>
          <w:lang w:val="en-GB"/>
        </w:rPr>
        <w:t xml:space="preserve"> header information in YAML file. Code moderator will change it 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af7"/>
        <w:ind w:left="420"/>
        <w:rPr>
          <w:rFonts w:eastAsia="宋体"/>
          <w:sz w:val="20"/>
          <w:szCs w:val="20"/>
          <w:lang w:val="en-GB"/>
        </w:rPr>
      </w:pPr>
    </w:p>
    <w:p w14:paraId="17B03259" w14:textId="77777777" w:rsidR="004B34D4" w:rsidRPr="006113D9" w:rsidRDefault="004B34D4" w:rsidP="004B34D4">
      <w:pPr>
        <w:pStyle w:val="af7"/>
        <w:numPr>
          <w:ilvl w:val="0"/>
          <w:numId w:val="33"/>
        </w:numPr>
        <w:rPr>
          <w:rFonts w:ascii="Arial" w:hAnsi="Arial" w:cs="Arial"/>
          <w:lang w:val="en-GB"/>
        </w:rPr>
      </w:pPr>
      <w:r w:rsidRPr="006113D9">
        <w:rPr>
          <w:rFonts w:ascii="Arial" w:hAnsi="Arial" w:cs="Arial"/>
          <w:sz w:val="20"/>
          <w:lang w:val="en-GB"/>
        </w:rPr>
        <w:t xml:space="preserve">Contribution author creates CR branch from latest commit of corresponding </w:t>
      </w:r>
      <w:r w:rsidR="00975761" w:rsidRPr="006113D9">
        <w:rPr>
          <w:rFonts w:ascii="Arial" w:hAnsi="Arial" w:cs="Arial"/>
          <w:sz w:val="20"/>
          <w:lang w:val="en-GB"/>
        </w:rPr>
        <w:t>integration</w:t>
      </w:r>
      <w:r w:rsidRPr="006113D9">
        <w:rPr>
          <w:rFonts w:ascii="Arial" w:hAnsi="Arial" w:cs="Arial"/>
          <w:sz w:val="20"/>
          <w:lang w:val="en-GB"/>
        </w:rPr>
        <w:t xml:space="preserve"> branch in 3GPP Forge, and </w:t>
      </w:r>
      <w:r w:rsidR="00073E82" w:rsidRPr="006113D9">
        <w:rPr>
          <w:rFonts w:ascii="Arial" w:hAnsi="Arial" w:cs="Arial"/>
          <w:sz w:val="20"/>
          <w:lang w:val="en-GB"/>
        </w:rPr>
        <w:t>implement the stage3 change on</w:t>
      </w:r>
      <w:r w:rsidRPr="006113D9">
        <w:rPr>
          <w:rFonts w:ascii="Arial" w:hAnsi="Arial" w:cs="Arial"/>
          <w:sz w:val="20"/>
          <w:lang w:val="en-GB"/>
        </w:rPr>
        <w:t xml:space="preserve"> the CR branch</w:t>
      </w:r>
    </w:p>
    <w:p w14:paraId="5D884078" w14:textId="77777777" w:rsidR="004B34D4" w:rsidRPr="006113D9" w:rsidRDefault="004B34D4" w:rsidP="004B34D4">
      <w:pPr>
        <w:pStyle w:val="af7"/>
        <w:ind w:left="420"/>
        <w:rPr>
          <w:rFonts w:eastAsia="宋体"/>
          <w:sz w:val="20"/>
          <w:szCs w:val="20"/>
          <w:lang w:val="en-GB"/>
        </w:rPr>
      </w:pPr>
      <w:r w:rsidRPr="006113D9">
        <w:rPr>
          <w:rFonts w:eastAsia="宋体"/>
          <w:b/>
          <w:bCs/>
          <w:sz w:val="20"/>
          <w:szCs w:val="20"/>
          <w:lang w:val="en-GB"/>
        </w:rPr>
        <w:t>Note 1</w:t>
      </w:r>
      <w:r w:rsidRPr="006113D9">
        <w:rPr>
          <w:rFonts w:eastAsia="宋体"/>
          <w:sz w:val="20"/>
          <w:szCs w:val="20"/>
          <w:lang w:val="en-GB"/>
        </w:rPr>
        <w:t>: the branch name of Rel</w:t>
      </w:r>
      <w:r w:rsidR="00E7638C" w:rsidRPr="006113D9">
        <w:rPr>
          <w:rFonts w:eastAsia="宋体"/>
          <w:sz w:val="20"/>
          <w:szCs w:val="20"/>
          <w:lang w:val="en-GB"/>
        </w:rPr>
        <w:t>-</w:t>
      </w:r>
      <w:r w:rsidRPr="006113D9">
        <w:rPr>
          <w:rFonts w:eastAsia="宋体"/>
          <w:sz w:val="20"/>
          <w:szCs w:val="20"/>
          <w:lang w:val="en-GB"/>
        </w:rPr>
        <w:t>16 is Rel-16, the branch name of Rel</w:t>
      </w:r>
      <w:r w:rsidR="00E7638C" w:rsidRPr="006113D9">
        <w:rPr>
          <w:rFonts w:eastAsia="宋体"/>
          <w:sz w:val="20"/>
          <w:szCs w:val="20"/>
          <w:lang w:val="en-GB"/>
        </w:rPr>
        <w:t>-</w:t>
      </w:r>
      <w:r w:rsidRPr="006113D9">
        <w:rPr>
          <w:rFonts w:eastAsia="宋体"/>
          <w:sz w:val="20"/>
          <w:szCs w:val="20"/>
          <w:lang w:val="en-GB"/>
        </w:rPr>
        <w:t>17 is Rel</w:t>
      </w:r>
      <w:r w:rsidR="001F5390" w:rsidRPr="006113D9">
        <w:rPr>
          <w:rFonts w:eastAsia="宋体"/>
          <w:sz w:val="20"/>
          <w:szCs w:val="20"/>
          <w:lang w:val="en-GB"/>
        </w:rPr>
        <w:t>-</w:t>
      </w:r>
      <w:r w:rsidRPr="006113D9">
        <w:rPr>
          <w:rFonts w:eastAsia="宋体"/>
          <w:sz w:val="20"/>
          <w:szCs w:val="20"/>
          <w:lang w:val="en-GB"/>
        </w:rPr>
        <w:t>17</w:t>
      </w:r>
      <w:r w:rsidR="001F5390" w:rsidRPr="006113D9">
        <w:rPr>
          <w:rFonts w:eastAsia="宋体"/>
          <w:sz w:val="20"/>
          <w:szCs w:val="20"/>
          <w:lang w:val="en-GB"/>
        </w:rPr>
        <w:t>, the branch name of Rel</w:t>
      </w:r>
      <w:r w:rsidR="00E7638C" w:rsidRPr="006113D9">
        <w:rPr>
          <w:rFonts w:eastAsia="宋体"/>
          <w:sz w:val="20"/>
          <w:szCs w:val="20"/>
          <w:lang w:val="en-GB"/>
        </w:rPr>
        <w:t>-</w:t>
      </w:r>
      <w:r w:rsidR="001F5390" w:rsidRPr="006113D9">
        <w:rPr>
          <w:rFonts w:eastAsia="宋体"/>
          <w:sz w:val="20"/>
          <w:szCs w:val="20"/>
          <w:lang w:val="en-GB"/>
        </w:rPr>
        <w:t>18 is Rel-18</w:t>
      </w:r>
      <w:r w:rsidR="00202324" w:rsidRPr="006113D9">
        <w:rPr>
          <w:rFonts w:eastAsia="宋体"/>
          <w:sz w:val="20"/>
          <w:szCs w:val="20"/>
          <w:lang w:val="en-GB"/>
        </w:rPr>
        <w:t>, the branch name of Rel-19 is Rel-19</w:t>
      </w:r>
      <w:r w:rsidR="00E7638C" w:rsidRPr="006113D9">
        <w:rPr>
          <w:rFonts w:eastAsia="宋体"/>
          <w:sz w:val="20"/>
          <w:szCs w:val="20"/>
          <w:lang w:val="en-GB"/>
        </w:rPr>
        <w:t>.</w:t>
      </w:r>
    </w:p>
    <w:p w14:paraId="4F1E2804" w14:textId="77777777" w:rsidR="004B34D4" w:rsidRPr="006113D9" w:rsidRDefault="004B34D4" w:rsidP="004B34D4">
      <w:pPr>
        <w:pStyle w:val="af7"/>
        <w:ind w:left="420"/>
        <w:rPr>
          <w:rFonts w:eastAsia="宋体"/>
          <w:sz w:val="20"/>
          <w:szCs w:val="20"/>
          <w:lang w:val="en-GB"/>
        </w:rPr>
      </w:pPr>
      <w:r w:rsidRPr="006113D9">
        <w:rPr>
          <w:rFonts w:eastAsia="宋体"/>
          <w:b/>
          <w:bCs/>
          <w:sz w:val="20"/>
          <w:szCs w:val="20"/>
          <w:lang w:val="en-GB"/>
        </w:rPr>
        <w:t>Note 2</w:t>
      </w:r>
      <w:r w:rsidRPr="006113D9">
        <w:rPr>
          <w:rFonts w:eastAsia="宋体"/>
          <w:sz w:val="20"/>
          <w:szCs w:val="20"/>
          <w:lang w:val="en-GB"/>
        </w:rPr>
        <w:t>: suppose the latest commit of the release branch reflects the codes agreed in last SA meeting. therefore alternatively, author can also create CR branch based on the Tag for last SA meeting.</w:t>
      </w:r>
    </w:p>
    <w:p w14:paraId="52F1F4EC" w14:textId="77777777" w:rsidR="004B34D4" w:rsidRPr="006113D9" w:rsidRDefault="004B34D4" w:rsidP="004B34D4">
      <w:pPr>
        <w:pStyle w:val="af7"/>
        <w:ind w:left="420"/>
        <w:rPr>
          <w:rFonts w:eastAsia="宋体"/>
          <w:sz w:val="20"/>
          <w:szCs w:val="20"/>
          <w:lang w:val="en-GB"/>
        </w:rPr>
      </w:pPr>
      <w:r w:rsidRPr="006113D9">
        <w:rPr>
          <w:rFonts w:eastAsia="宋体"/>
          <w:b/>
          <w:bCs/>
          <w:sz w:val="20"/>
          <w:szCs w:val="20"/>
          <w:lang w:val="en-GB"/>
        </w:rPr>
        <w:t>Note 3</w:t>
      </w:r>
      <w:r w:rsidRPr="006113D9">
        <w:rPr>
          <w:rFonts w:eastAsia="宋体"/>
          <w:sz w:val="20"/>
          <w:szCs w:val="20"/>
          <w:lang w:val="en-GB"/>
        </w:rPr>
        <w:t xml:space="preserve">: the naming rule of the branch is: TS </w:t>
      </w:r>
      <w:proofErr w:type="spellStart"/>
      <w:r w:rsidRPr="006113D9">
        <w:rPr>
          <w:rFonts w:eastAsia="宋体"/>
          <w:sz w:val="20"/>
          <w:szCs w:val="20"/>
          <w:lang w:val="en-GB"/>
        </w:rPr>
        <w:t>number_Release</w:t>
      </w:r>
      <w:proofErr w:type="spellEnd"/>
      <w:r w:rsidRPr="006113D9">
        <w:rPr>
          <w:rFonts w:eastAsia="宋体"/>
          <w:sz w:val="20"/>
          <w:szCs w:val="20"/>
          <w:lang w:val="en-GB"/>
        </w:rPr>
        <w:t xml:space="preserve"> </w:t>
      </w:r>
      <w:r w:rsidRPr="006113D9">
        <w:rPr>
          <w:rFonts w:eastAsia="宋体"/>
          <w:noProof/>
          <w:sz w:val="20"/>
          <w:szCs w:val="20"/>
          <w:lang w:val="en-GB"/>
        </w:rPr>
        <w:t>number</w:t>
      </w:r>
      <w:proofErr w:type="gramStart"/>
      <w:r w:rsidRPr="006113D9">
        <w:rPr>
          <w:rFonts w:eastAsia="宋体"/>
          <w:sz w:val="20"/>
          <w:szCs w:val="20"/>
          <w:lang w:val="en-GB"/>
        </w:rPr>
        <w:t>_</w:t>
      </w:r>
      <w:r w:rsidR="00975761" w:rsidRPr="006113D9">
        <w:rPr>
          <w:rFonts w:eastAsia="宋体"/>
          <w:sz w:val="20"/>
          <w:szCs w:val="20"/>
          <w:lang w:val="en-GB"/>
        </w:rPr>
        <w:t>(</w:t>
      </w:r>
      <w:proofErr w:type="gramEnd"/>
      <w:r w:rsidRPr="006113D9">
        <w:rPr>
          <w:rFonts w:eastAsia="宋体"/>
          <w:sz w:val="20"/>
          <w:szCs w:val="20"/>
          <w:lang w:val="en-GB"/>
        </w:rPr>
        <w:t>CR number</w:t>
      </w:r>
      <w:r w:rsidR="00975761" w:rsidRPr="006113D9">
        <w:rPr>
          <w:rFonts w:eastAsia="宋体"/>
          <w:sz w:val="20"/>
          <w:szCs w:val="20"/>
          <w:lang w:val="en-GB"/>
        </w:rPr>
        <w:t xml:space="preserve"> or other tag)</w:t>
      </w:r>
      <w:r w:rsidRPr="006113D9">
        <w:rPr>
          <w:rFonts w:eastAsia="宋体"/>
          <w:sz w:val="20"/>
          <w:szCs w:val="20"/>
          <w:lang w:val="en-GB"/>
        </w:rPr>
        <w:t>_</w:t>
      </w:r>
      <w:proofErr w:type="spellStart"/>
      <w:r w:rsidRPr="006113D9">
        <w:rPr>
          <w:rFonts w:eastAsia="宋体"/>
          <w:sz w:val="20"/>
          <w:szCs w:val="20"/>
          <w:lang w:val="en-GB"/>
        </w:rPr>
        <w:t>tDoc</w:t>
      </w:r>
      <w:proofErr w:type="spellEnd"/>
      <w:r w:rsidRPr="006113D9">
        <w:rPr>
          <w:rFonts w:eastAsia="宋体"/>
          <w:sz w:val="20"/>
          <w:szCs w:val="20"/>
          <w:lang w:val="en-GB"/>
        </w:rPr>
        <w:t xml:space="preserve"> title, and the spaces in </w:t>
      </w:r>
      <w:proofErr w:type="spellStart"/>
      <w:r w:rsidRPr="006113D9">
        <w:rPr>
          <w:rFonts w:eastAsia="宋体"/>
          <w:sz w:val="20"/>
          <w:szCs w:val="20"/>
          <w:lang w:val="en-GB"/>
        </w:rPr>
        <w:t>tDoc</w:t>
      </w:r>
      <w:proofErr w:type="spellEnd"/>
      <w:r w:rsidRPr="006113D9">
        <w:rPr>
          <w:rFonts w:eastAsia="宋体"/>
          <w:sz w:val="20"/>
          <w:szCs w:val="20"/>
          <w:lang w:val="en-GB"/>
        </w:rPr>
        <w:t xml:space="preserve"> title replaced with “_”, </w:t>
      </w:r>
      <w:r w:rsidR="00975761" w:rsidRPr="006113D9">
        <w:rPr>
          <w:rFonts w:eastAsia="宋体"/>
          <w:sz w:val="20"/>
          <w:szCs w:val="20"/>
          <w:lang w:val="en-GB"/>
        </w:rPr>
        <w:t xml:space="preserve">the CR number or other tag are optional for branch name, </w:t>
      </w:r>
      <w:r w:rsidRPr="006113D9">
        <w:rPr>
          <w:rFonts w:eastAsia="宋体"/>
          <w:sz w:val="20"/>
          <w:szCs w:val="20"/>
          <w:lang w:val="en-GB"/>
        </w:rPr>
        <w:t>e.g. 28.541_Rel16_CR0444_fix_containment_relationship_for_EP_Transport_IOC</w:t>
      </w:r>
    </w:p>
    <w:p w14:paraId="274DE8EA" w14:textId="77777777" w:rsidR="00975761" w:rsidRPr="006113D9" w:rsidRDefault="00975761" w:rsidP="00975761">
      <w:pPr>
        <w:pStyle w:val="af7"/>
        <w:ind w:left="0" w:firstLineChars="200" w:firstLine="400"/>
        <w:rPr>
          <w:rFonts w:eastAsia="宋体"/>
          <w:sz w:val="20"/>
          <w:szCs w:val="20"/>
          <w:lang w:val="en-GB"/>
        </w:rPr>
      </w:pPr>
      <w:r w:rsidRPr="006113D9">
        <w:rPr>
          <w:rFonts w:eastAsia="宋体" w:hint="eastAsia"/>
          <w:sz w:val="20"/>
          <w:szCs w:val="20"/>
          <w:lang w:val="en-GB"/>
        </w:rPr>
        <w:t>28.541_Rel18_meeting151_Correction_of_NEFFunction_and_Sliceprofile, (with Other Tag</w:t>
      </w:r>
      <w:r w:rsidRPr="006113D9">
        <w:rPr>
          <w:rFonts w:eastAsia="宋体"/>
          <w:sz w:val="20"/>
          <w:szCs w:val="20"/>
          <w:lang w:val="en-GB"/>
        </w:rPr>
        <w:t xml:space="preserve">, </w:t>
      </w:r>
      <w:proofErr w:type="spellStart"/>
      <w:r w:rsidRPr="006113D9">
        <w:rPr>
          <w:rFonts w:eastAsia="宋体"/>
          <w:sz w:val="20"/>
          <w:szCs w:val="20"/>
          <w:lang w:val="en-GB"/>
        </w:rPr>
        <w:t>e.g</w:t>
      </w:r>
      <w:proofErr w:type="spellEnd"/>
      <w:r w:rsidRPr="006113D9">
        <w:rPr>
          <w:rFonts w:eastAsia="宋体"/>
          <w:sz w:val="20"/>
          <w:szCs w:val="20"/>
          <w:lang w:val="en-GB"/>
        </w:rPr>
        <w:t>, meeting number</w:t>
      </w:r>
      <w:r w:rsidRPr="006113D9">
        <w:rPr>
          <w:rFonts w:eastAsia="宋体" w:hint="eastAsia"/>
          <w:sz w:val="20"/>
          <w:szCs w:val="20"/>
          <w:lang w:val="en-GB"/>
        </w:rPr>
        <w:t>),</w:t>
      </w:r>
    </w:p>
    <w:p w14:paraId="72ED110D" w14:textId="77777777" w:rsidR="00975761" w:rsidRPr="006113D9" w:rsidRDefault="00975761" w:rsidP="00975761">
      <w:pPr>
        <w:pStyle w:val="af7"/>
        <w:ind w:left="420"/>
        <w:rPr>
          <w:rFonts w:eastAsia="宋体"/>
          <w:sz w:val="20"/>
          <w:szCs w:val="20"/>
          <w:lang w:val="en-GB"/>
        </w:rPr>
      </w:pPr>
      <w:r w:rsidRPr="006113D9">
        <w:rPr>
          <w:rFonts w:eastAsia="宋体" w:hint="eastAsia"/>
          <w:sz w:val="20"/>
          <w:szCs w:val="20"/>
          <w:lang w:val="en-GB"/>
        </w:rPr>
        <w:t xml:space="preserve">28.541_Rel18_Correction_of_NEFFunction_and_Sliceprofile (with no </w:t>
      </w:r>
      <w:r w:rsidRPr="006113D9">
        <w:rPr>
          <w:rFonts w:eastAsia="宋体"/>
          <w:sz w:val="20"/>
          <w:szCs w:val="20"/>
          <w:lang w:val="en-GB"/>
        </w:rPr>
        <w:t>CR number or tag</w:t>
      </w:r>
      <w:r w:rsidRPr="006113D9">
        <w:rPr>
          <w:rFonts w:eastAsia="宋体" w:hint="eastAsia"/>
          <w:sz w:val="20"/>
          <w:szCs w:val="20"/>
          <w:lang w:val="en-GB"/>
        </w:rPr>
        <w:t>),</w:t>
      </w:r>
      <w:r w:rsidRPr="006113D9">
        <w:rPr>
          <w:rFonts w:eastAsia="宋体" w:hint="eastAsia"/>
          <w:sz w:val="20"/>
          <w:szCs w:val="20"/>
          <w:lang w:val="en-GB" w:eastAsia="zh-CN"/>
        </w:rPr>
        <w:t xml:space="preserve"> </w:t>
      </w:r>
      <w:r w:rsidRPr="006113D9">
        <w:rPr>
          <w:rFonts w:eastAsia="宋体"/>
          <w:sz w:val="20"/>
          <w:szCs w:val="20"/>
          <w:lang w:val="en-GB"/>
        </w:rPr>
        <w:t>28.623_28.541_Rel17_YANG_Corrections (with no CR number or tag, two spec numbers indicate one branch includes depended/related stage 3 change for multiple spec)</w:t>
      </w:r>
    </w:p>
    <w:p w14:paraId="0BB41AD5" w14:textId="77777777" w:rsidR="00F567AE" w:rsidRDefault="00F567AE" w:rsidP="004B34D4">
      <w:pPr>
        <w:pStyle w:val="af7"/>
        <w:ind w:left="420"/>
        <w:rPr>
          <w:rFonts w:eastAsia="宋体"/>
          <w:sz w:val="20"/>
          <w:szCs w:val="20"/>
          <w:lang w:val="en-GB"/>
        </w:rPr>
      </w:pPr>
      <w:r w:rsidRPr="006113D9">
        <w:rPr>
          <w:rFonts w:eastAsia="宋体"/>
          <w:b/>
          <w:bCs/>
          <w:sz w:val="20"/>
          <w:szCs w:val="20"/>
          <w:lang w:val="en-GB"/>
        </w:rPr>
        <w:t>Note 4</w:t>
      </w:r>
      <w:r w:rsidRPr="006113D9">
        <w:rPr>
          <w:rFonts w:eastAsia="宋体"/>
          <w:sz w:val="20"/>
          <w:szCs w:val="20"/>
          <w:lang w:val="en-GB"/>
        </w:rPr>
        <w:t xml:space="preserve">: </w:t>
      </w:r>
      <w:r w:rsidR="000E34B7" w:rsidRPr="006113D9">
        <w:rPr>
          <w:rFonts w:eastAsia="宋体"/>
          <w:sz w:val="20"/>
          <w:szCs w:val="20"/>
          <w:lang w:val="en-GB"/>
        </w:rPr>
        <w:t>I</w:t>
      </w:r>
      <w:r w:rsidRPr="006113D9">
        <w:rPr>
          <w:rFonts w:eastAsia="宋体"/>
          <w:sz w:val="20"/>
          <w:szCs w:val="20"/>
          <w:lang w:val="en-GB"/>
        </w:rPr>
        <w:t>f the change of CR includes both YANG and YAML, two CR branches are needed, one for YANG and one for YAML. In this case, _YAML or _YANG is to be added to the end of corresponding branch name, e.g. 28.541_Rel16_CR0444_fix_containm</w:t>
      </w:r>
      <w:r w:rsidRPr="00B11FB9">
        <w:rPr>
          <w:rFonts w:eastAsia="宋体"/>
          <w:sz w:val="20"/>
          <w:szCs w:val="20"/>
          <w:lang w:val="en-GB"/>
        </w:rPr>
        <w:t>ent_relationship_for_EP_Transport_IOC</w:t>
      </w:r>
      <w:r>
        <w:rPr>
          <w:rFonts w:eastAsia="宋体"/>
          <w:sz w:val="20"/>
          <w:szCs w:val="20"/>
          <w:lang w:val="en-GB"/>
        </w:rPr>
        <w:t>_YAML</w:t>
      </w:r>
    </w:p>
    <w:p w14:paraId="177621A4" w14:textId="77777777" w:rsidR="00921C3A" w:rsidRDefault="00921C3A" w:rsidP="00EB629C">
      <w:pPr>
        <w:pStyle w:val="af7"/>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af7"/>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af7"/>
        <w:ind w:left="420"/>
        <w:rPr>
          <w:rFonts w:eastAsia="宋体"/>
          <w:sz w:val="20"/>
          <w:szCs w:val="20"/>
          <w:lang w:val="en-GB"/>
        </w:rPr>
      </w:pPr>
    </w:p>
    <w:p w14:paraId="13EDD54D" w14:textId="77777777" w:rsidR="00762371" w:rsidRPr="00762371" w:rsidRDefault="00762371" w:rsidP="00762371">
      <w:pPr>
        <w:pStyle w:val="af7"/>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3" w:history="1">
        <w:r w:rsidRPr="00762371">
          <w:rPr>
            <w:rStyle w:val="aa"/>
          </w:rPr>
          <w:t xml:space="preserve">Branches · SA5 – Management &amp; Orchestration </w:t>
        </w:r>
        <w:r w:rsidR="003E60C1" w:rsidRPr="00BE03A1">
          <w:rPr>
            <w:rStyle w:val="aa"/>
          </w:rPr>
          <w:t xml:space="preserve">and Charging </w:t>
        </w:r>
        <w:r w:rsidRPr="00762371">
          <w:rPr>
            <w:rStyle w:val="aa"/>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6B12037E">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or </w:t>
      </w:r>
      <w:r w:rsidR="003C2053">
        <w:rPr>
          <w:lang w:eastAsia="zh-CN"/>
        </w:rPr>
        <w:t xml:space="preserve"> </w:t>
      </w:r>
      <w:r w:rsidRPr="00762371">
        <w:rPr>
          <w:lang w:eastAsia="zh-CN"/>
        </w:rPr>
        <w:t>Rel-16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02A0BA26">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af7"/>
        <w:ind w:left="420"/>
        <w:rPr>
          <w:rFonts w:eastAsia="宋体"/>
          <w:sz w:val="20"/>
          <w:szCs w:val="20"/>
          <w:lang w:val="en-GB"/>
        </w:rPr>
      </w:pPr>
    </w:p>
    <w:p w14:paraId="58539740" w14:textId="77777777" w:rsidR="004B34D4" w:rsidRPr="00B11FB9" w:rsidRDefault="004B34D4" w:rsidP="004B34D4">
      <w:pPr>
        <w:pStyle w:val="af7"/>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af7"/>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113D9" w:rsidRDefault="004B34D4" w:rsidP="004B34D4">
      <w:pPr>
        <w:pStyle w:val="af7"/>
        <w:ind w:left="420"/>
        <w:rPr>
          <w:rFonts w:eastAsia="宋体"/>
          <w:sz w:val="20"/>
          <w:szCs w:val="20"/>
          <w:lang w:val="en-GB"/>
        </w:rPr>
      </w:pPr>
      <w:r w:rsidRPr="006113D9">
        <w:rPr>
          <w:rFonts w:eastAsia="宋体"/>
          <w:sz w:val="20"/>
          <w:szCs w:val="20"/>
          <w:lang w:val="en-GB"/>
        </w:rPr>
        <w:t>Note 2: Addition checks for YANG:</w:t>
      </w:r>
    </w:p>
    <w:p w14:paraId="78D68080" w14:textId="77777777" w:rsidR="004B34D4" w:rsidRPr="006113D9" w:rsidRDefault="004B34D4" w:rsidP="004B34D4">
      <w:pPr>
        <w:pStyle w:val="af7"/>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The author MUST correct any errors in his YANG code reported by YANG validation (equivalent to [</w:t>
      </w:r>
      <w:proofErr w:type="spellStart"/>
      <w:r w:rsidRPr="006113D9">
        <w:rPr>
          <w:rFonts w:eastAsia="宋体"/>
          <w:sz w:val="20"/>
          <w:szCs w:val="20"/>
          <w:lang w:val="en-GB"/>
        </w:rPr>
        <w:t>pyang</w:t>
      </w:r>
      <w:proofErr w:type="spellEnd"/>
      <w:r w:rsidRPr="006113D9">
        <w:rPr>
          <w:rFonts w:eastAsia="宋体"/>
          <w:sz w:val="20"/>
          <w:szCs w:val="20"/>
          <w:lang w:val="en-GB"/>
        </w:rPr>
        <w:t xml:space="preserve"> –strict checks).</w:t>
      </w:r>
    </w:p>
    <w:p w14:paraId="580CA87C" w14:textId="77777777" w:rsidR="004B34D4" w:rsidRPr="006113D9" w:rsidRDefault="004B34D4" w:rsidP="004B34D4">
      <w:pPr>
        <w:pStyle w:val="af7"/>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 xml:space="preserve">The author SHOULD correct all errors and warnings reported by YANG LINT (equivalent to </w:t>
      </w:r>
      <w:proofErr w:type="spellStart"/>
      <w:r w:rsidRPr="006113D9">
        <w:rPr>
          <w:rFonts w:eastAsia="宋体"/>
          <w:sz w:val="20"/>
          <w:szCs w:val="20"/>
          <w:lang w:val="en-GB"/>
        </w:rPr>
        <w:t>pyang</w:t>
      </w:r>
      <w:proofErr w:type="spellEnd"/>
      <w:r w:rsidRPr="006113D9">
        <w:rPr>
          <w:rFonts w:eastAsia="宋体"/>
          <w:sz w:val="20"/>
          <w:szCs w:val="20"/>
          <w:lang w:val="en-GB"/>
        </w:rPr>
        <w:t xml:space="preserve"> –3gpp checks) in any YANG files he updates</w:t>
      </w:r>
    </w:p>
    <w:p w14:paraId="78A882DF" w14:textId="77777777" w:rsidR="004B34D4" w:rsidRPr="006113D9" w:rsidRDefault="004B34D4" w:rsidP="004B34D4">
      <w:pPr>
        <w:pStyle w:val="af7"/>
        <w:ind w:left="420"/>
        <w:rPr>
          <w:rFonts w:eastAsia="宋体"/>
          <w:sz w:val="20"/>
          <w:szCs w:val="20"/>
          <w:lang w:val="en-GB"/>
        </w:rPr>
      </w:pPr>
      <w:r w:rsidRPr="006113D9">
        <w:rPr>
          <w:rFonts w:eastAsia="宋体"/>
          <w:sz w:val="20"/>
          <w:szCs w:val="20"/>
          <w:lang w:val="en-GB"/>
        </w:rPr>
        <w:t>Note 3: If commit report shows failure, contribution author should fix the compiling error and validate again until get successfully commit report.</w:t>
      </w:r>
    </w:p>
    <w:p w14:paraId="73B19F71" w14:textId="77777777" w:rsidR="003477D4" w:rsidRPr="003477D4" w:rsidRDefault="00986A73" w:rsidP="004B34D4">
      <w:pPr>
        <w:pStyle w:val="af7"/>
        <w:numPr>
          <w:ilvl w:val="0"/>
          <w:numId w:val="33"/>
        </w:numPr>
        <w:rPr>
          <w:rFonts w:ascii="Arial" w:hAnsi="Arial" w:cs="Arial"/>
          <w:lang w:val="en-GB"/>
        </w:rPr>
      </w:pPr>
      <w:r w:rsidRPr="006113D9">
        <w:rPr>
          <w:rFonts w:ascii="Arial" w:hAnsi="Arial" w:cs="Arial"/>
          <w:sz w:val="20"/>
          <w:lang w:val="en-GB"/>
        </w:rPr>
        <w:t>Author creates a merge request (MR) towards the integration branch</w:t>
      </w:r>
      <w:r w:rsidR="005969B5" w:rsidRPr="006113D9">
        <w:rPr>
          <w:rFonts w:ascii="Arial" w:hAnsi="Arial" w:cs="Arial"/>
          <w:sz w:val="20"/>
          <w:lang w:val="en-GB"/>
        </w:rPr>
        <w:t>, this depends on</w:t>
      </w:r>
      <w:r w:rsidRPr="006113D9">
        <w:rPr>
          <w:rFonts w:ascii="Arial" w:hAnsi="Arial" w:cs="Arial"/>
          <w:sz w:val="20"/>
          <w:lang w:val="en-GB"/>
        </w:rPr>
        <w:t xml:space="preserve"> Step 1.a. A Forge link towards this MR shall be added to the contribution</w:t>
      </w:r>
      <w:r w:rsidR="00E1078F" w:rsidRPr="006113D9">
        <w:rPr>
          <w:rFonts w:ascii="Arial" w:hAnsi="Arial" w:cs="Arial"/>
          <w:sz w:val="20"/>
          <w:lang w:val="en-GB"/>
        </w:rPr>
        <w:t>'s</w:t>
      </w:r>
      <w:r w:rsidRPr="006113D9">
        <w:rPr>
          <w:rFonts w:ascii="Arial" w:hAnsi="Arial" w:cs="Arial"/>
          <w:sz w:val="20"/>
          <w:lang w:val="en-GB"/>
        </w:rPr>
        <w:t xml:space="preserve"> cover page "Other comments" section</w:t>
      </w:r>
      <w:r w:rsidR="00E1078F" w:rsidRPr="006113D9">
        <w:rPr>
          <w:rFonts w:ascii="Arial" w:hAnsi="Arial" w:cs="Arial"/>
          <w:sz w:val="20"/>
          <w:lang w:val="en-GB"/>
        </w:rPr>
        <w:t>.</w:t>
      </w:r>
      <w:r w:rsidRPr="006113D9">
        <w:rPr>
          <w:rFonts w:ascii="Arial" w:hAnsi="Arial" w:cs="Arial"/>
          <w:sz w:val="20"/>
          <w:lang w:val="en-GB"/>
        </w:rPr>
        <w:t xml:space="preserve"> The hash of the last included commit </w:t>
      </w:r>
      <w:r w:rsidR="001B5804" w:rsidRPr="006113D9">
        <w:rPr>
          <w:rFonts w:ascii="Arial" w:hAnsi="Arial" w:cs="Arial"/>
          <w:sz w:val="20"/>
          <w:lang w:val="en-GB"/>
        </w:rPr>
        <w:t xml:space="preserve">shall </w:t>
      </w:r>
      <w:r w:rsidRPr="006113D9">
        <w:rPr>
          <w:rFonts w:ascii="Arial" w:hAnsi="Arial" w:cs="Arial"/>
          <w:sz w:val="20"/>
          <w:lang w:val="en-GB"/>
        </w:rPr>
        <w:t>also be indicated.</w:t>
      </w:r>
      <w:r w:rsidR="00AF1B34" w:rsidRPr="006113D9">
        <w:rPr>
          <w:rFonts w:ascii="Arial" w:hAnsi="Arial" w:cs="Arial"/>
          <w:sz w:val="20"/>
          <w:lang w:val="en-GB"/>
        </w:rPr>
        <w:t xml:space="preserve"> The CR author should use “Download </w:t>
      </w:r>
      <w:proofErr w:type="spellStart"/>
      <w:r w:rsidR="00AF1B34" w:rsidRPr="006113D9">
        <w:rPr>
          <w:rFonts w:ascii="Arial" w:hAnsi="Arial" w:cs="Arial"/>
          <w:sz w:val="20"/>
          <w:lang w:val="en-GB"/>
        </w:rPr>
        <w:t>Artifacts</w:t>
      </w:r>
      <w:proofErr w:type="spellEnd"/>
      <w:r w:rsidR="00AF1B34" w:rsidRPr="006113D9">
        <w:rPr>
          <w:rFonts w:ascii="Arial" w:hAnsi="Arial" w:cs="Arial"/>
          <w:sz w:val="20"/>
          <w:lang w:val="en-GB"/>
        </w:rPr>
        <w:t xml:space="preserve"> – Word CR </w:t>
      </w:r>
      <w:proofErr w:type="spellStart"/>
      <w:r w:rsidR="00AF1B34" w:rsidRPr="006113D9">
        <w:rPr>
          <w:rFonts w:ascii="Arial" w:hAnsi="Arial" w:cs="Arial"/>
          <w:sz w:val="20"/>
          <w:lang w:val="en-GB"/>
        </w:rPr>
        <w:t>tex</w:t>
      </w:r>
      <w:r w:rsidR="00AF1B34">
        <w:rPr>
          <w:rFonts w:ascii="Arial" w:hAnsi="Arial" w:cs="Arial"/>
          <w:sz w:val="20"/>
          <w:lang w:val="en-GB"/>
        </w:rPr>
        <w:t>t:archive</w:t>
      </w:r>
      <w:proofErr w:type="spellEnd"/>
      <w:r w:rsidR="00AF1B34">
        <w:rPr>
          <w:rFonts w:ascii="Arial" w:hAnsi="Arial" w:cs="Arial"/>
          <w:sz w:val="20"/>
          <w:lang w:val="en-GB"/>
        </w:rPr>
        <w:t xml:space="preserve">" menu in the Forge MR overview to download a change-marked MS Word text about the proposed code changes. This should be copied into the CR </w:t>
      </w:r>
      <w:proofErr w:type="spellStart"/>
      <w:r w:rsidR="00AF1B34">
        <w:rPr>
          <w:rFonts w:ascii="Arial" w:hAnsi="Arial" w:cs="Arial"/>
          <w:sz w:val="20"/>
          <w:lang w:val="en-GB"/>
        </w:rPr>
        <w:t>tDoc</w:t>
      </w:r>
      <w:proofErr w:type="spellEnd"/>
      <w:r w:rsidR="00AF1B34">
        <w:rPr>
          <w:rFonts w:ascii="Arial" w:hAnsi="Arial" w:cs="Arial"/>
          <w:sz w:val="20"/>
          <w:lang w:val="en-GB"/>
        </w:rPr>
        <w:t xml:space="preserve">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af7"/>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1446FE91">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af7"/>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af7"/>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af7"/>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af7"/>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af7"/>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af7"/>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af7"/>
        <w:contextualSpacing w:val="0"/>
        <w:jc w:val="both"/>
        <w:rPr>
          <w:sz w:val="20"/>
          <w:szCs w:val="20"/>
          <w:lang w:eastAsia="zh-CN"/>
        </w:rPr>
      </w:pPr>
      <w:r w:rsidRPr="007C5B3B">
        <w:rPr>
          <w:rFonts w:hint="eastAsia"/>
          <w:sz w:val="20"/>
          <w:szCs w:val="20"/>
        </w:rPr>
        <w:t xml:space="preserve">MR title Example: </w:t>
      </w:r>
      <w:r w:rsidRPr="007C5B3B">
        <w:rPr>
          <w:sz w:val="20"/>
          <w:szCs w:val="20"/>
        </w:rPr>
        <w:t xml:space="preserve">(to be noted, space is allowed in MR title, no CR number for </w:t>
      </w:r>
      <w:proofErr w:type="spellStart"/>
      <w:r w:rsidRPr="007C5B3B">
        <w:rPr>
          <w:sz w:val="20"/>
          <w:szCs w:val="20"/>
        </w:rPr>
        <w:t>pCR</w:t>
      </w:r>
      <w:proofErr w:type="spellEnd"/>
      <w:r w:rsidRPr="007C5B3B">
        <w:rPr>
          <w:sz w:val="20"/>
          <w:szCs w:val="20"/>
        </w:rPr>
        <w:t>)</w:t>
      </w:r>
    </w:p>
    <w:p w14:paraId="511F7799" w14:textId="77777777" w:rsidR="00975761" w:rsidRPr="00073E82" w:rsidRDefault="00975761" w:rsidP="007C5B3B">
      <w:pPr>
        <w:pStyle w:val="af7"/>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7" w:history="1">
        <w:r w:rsidRPr="00FD5DA3">
          <w:rPr>
            <w:rStyle w:val="aa"/>
            <w:color w:val="333238"/>
            <w:sz w:val="20"/>
            <w:szCs w:val="20"/>
            <w:u w:val="none"/>
            <w:shd w:val="clear" w:color="auto" w:fill="FBFAFD"/>
          </w:rPr>
          <w:t>Rel18_CR0271_CR1043</w:t>
        </w:r>
        <w:r>
          <w:rPr>
            <w:rStyle w:val="aa"/>
            <w:color w:val="333238"/>
            <w:sz w:val="20"/>
            <w:szCs w:val="20"/>
            <w:u w:val="none"/>
            <w:shd w:val="clear" w:color="auto" w:fill="FBFAFD"/>
          </w:rPr>
          <w:t xml:space="preserve"> </w:t>
        </w:r>
        <w:r w:rsidRPr="00FD5DA3">
          <w:rPr>
            <w:rStyle w:val="aa"/>
            <w:color w:val="333238"/>
            <w:sz w:val="20"/>
            <w:szCs w:val="20"/>
            <w:u w:val="none"/>
            <w:shd w:val="clear" w:color="auto" w:fill="FBFAFD"/>
          </w:rPr>
          <w:t>YANG</w:t>
        </w:r>
        <w:r>
          <w:rPr>
            <w:rStyle w:val="aa"/>
            <w:color w:val="333238"/>
            <w:sz w:val="20"/>
            <w:szCs w:val="20"/>
            <w:u w:val="none"/>
            <w:shd w:val="clear" w:color="auto" w:fill="FBFAFD"/>
          </w:rPr>
          <w:t xml:space="preserve"> </w:t>
        </w:r>
        <w:r w:rsidRPr="00FD5DA3">
          <w:rPr>
            <w:rStyle w:val="aa"/>
            <w:color w:val="333238"/>
            <w:sz w:val="20"/>
            <w:szCs w:val="20"/>
            <w:u w:val="none"/>
            <w:shd w:val="clear" w:color="auto" w:fill="FBFAFD"/>
          </w:rPr>
          <w:t>Corrections into Integration</w:t>
        </w:r>
      </w:hyperlink>
    </w:p>
    <w:p w14:paraId="3F3BF95B" w14:textId="77777777" w:rsidR="001B5804" w:rsidRDefault="001B5804" w:rsidP="00073E82">
      <w:pPr>
        <w:pStyle w:val="af7"/>
        <w:ind w:left="420"/>
        <w:rPr>
          <w:rFonts w:ascii="Arial" w:eastAsia="等线" w:hAnsi="Arial" w:cs="Arial"/>
          <w:lang w:val="en-GB" w:eastAsia="zh-CN"/>
        </w:rPr>
      </w:pPr>
    </w:p>
    <w:p w14:paraId="7AD9EA8D" w14:textId="77777777" w:rsidR="00BB4B47" w:rsidRPr="006113D9" w:rsidRDefault="00BB4B47" w:rsidP="00BB4B47">
      <w:pPr>
        <w:pStyle w:val="af7"/>
        <w:rPr>
          <w:rFonts w:eastAsia="等线"/>
          <w:sz w:val="21"/>
          <w:szCs w:val="21"/>
          <w:lang w:eastAsia="zh-CN"/>
        </w:rPr>
      </w:pPr>
      <w:r w:rsidRPr="006113D9">
        <w:rPr>
          <w:sz w:val="21"/>
          <w:szCs w:val="21"/>
        </w:rPr>
        <w:t xml:space="preserve">Note </w:t>
      </w:r>
      <w:r w:rsidRPr="006113D9">
        <w:rPr>
          <w:rFonts w:hint="eastAsia"/>
          <w:sz w:val="21"/>
          <w:szCs w:val="21"/>
        </w:rPr>
        <w:t>2</w:t>
      </w:r>
      <w:r w:rsidRPr="006113D9">
        <w:rPr>
          <w:sz w:val="21"/>
          <w:szCs w:val="21"/>
        </w:rPr>
        <w:t xml:space="preserve">: </w:t>
      </w:r>
      <w:r w:rsidR="00A4007D" w:rsidRPr="006113D9">
        <w:rPr>
          <w:rFonts w:eastAsia="等线" w:hint="eastAsia"/>
          <w:sz w:val="21"/>
          <w:szCs w:val="21"/>
          <w:lang w:eastAsia="zh-CN"/>
        </w:rPr>
        <w:t xml:space="preserve">(OAM pilot only) </w:t>
      </w:r>
      <w:r w:rsidRPr="006113D9">
        <w:rPr>
          <w:rFonts w:hint="eastAsia"/>
          <w:sz w:val="21"/>
          <w:szCs w:val="21"/>
        </w:rPr>
        <w:t xml:space="preserve">To support the tracking </w:t>
      </w:r>
      <w:r w:rsidR="00A4007D" w:rsidRPr="006113D9">
        <w:rPr>
          <w:rFonts w:eastAsia="等线" w:hint="eastAsia"/>
          <w:sz w:val="21"/>
          <w:szCs w:val="21"/>
          <w:lang w:eastAsia="zh-CN"/>
        </w:rPr>
        <w:t xml:space="preserve">of </w:t>
      </w:r>
      <w:r w:rsidRPr="006113D9">
        <w:rPr>
          <w:rFonts w:hint="eastAsia"/>
          <w:sz w:val="21"/>
          <w:szCs w:val="21"/>
        </w:rPr>
        <w:t xml:space="preserve">stage 3 implementation gap for the same stage 2, it is </w:t>
      </w:r>
      <w:r w:rsidRPr="006113D9">
        <w:rPr>
          <w:rFonts w:hint="eastAsia"/>
          <w:b/>
          <w:bCs/>
          <w:sz w:val="21"/>
          <w:szCs w:val="21"/>
        </w:rPr>
        <w:t>recommended</w:t>
      </w:r>
      <w:r w:rsidRPr="006113D9">
        <w:rPr>
          <w:rFonts w:hint="eastAsia"/>
          <w:sz w:val="21"/>
          <w:szCs w:val="21"/>
        </w:rPr>
        <w:t xml:space="preserve"> to add the related stage 2 information in </w:t>
      </w:r>
      <w:r w:rsidRPr="006113D9">
        <w:rPr>
          <w:b/>
          <w:bCs/>
          <w:sz w:val="21"/>
          <w:szCs w:val="21"/>
        </w:rPr>
        <w:t>Description</w:t>
      </w:r>
      <w:r w:rsidRPr="006113D9">
        <w:rPr>
          <w:rFonts w:hint="eastAsia"/>
          <w:sz w:val="21"/>
          <w:szCs w:val="21"/>
        </w:rPr>
        <w:t xml:space="preserve"> section.</w:t>
      </w:r>
    </w:p>
    <w:p w14:paraId="150822E7" w14:textId="77777777" w:rsidR="00BB4B47" w:rsidRPr="00EF5CB8" w:rsidRDefault="00BB4B47" w:rsidP="00855814">
      <w:pPr>
        <w:pStyle w:val="af7"/>
        <w:rPr>
          <w:sz w:val="21"/>
          <w:szCs w:val="21"/>
        </w:rPr>
      </w:pPr>
      <w:r w:rsidRPr="006113D9">
        <w:rPr>
          <w:rFonts w:hint="eastAsia"/>
          <w:sz w:val="21"/>
          <w:szCs w:val="21"/>
        </w:rPr>
        <w:t>Stage 2 CR nu</w:t>
      </w:r>
      <w:r w:rsidRPr="00855814">
        <w:rPr>
          <w:rFonts w:hint="eastAsia"/>
          <w:sz w:val="21"/>
          <w:szCs w:val="21"/>
        </w:rPr>
        <w:t xml:space="preserve">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af7"/>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af7"/>
        <w:ind w:left="420"/>
        <w:rPr>
          <w:rFonts w:ascii="Arial" w:eastAsia="等线" w:hAnsi="Arial" w:cs="Arial"/>
          <w:lang w:val="en-GB" w:eastAsia="zh-CN"/>
        </w:rPr>
      </w:pPr>
    </w:p>
    <w:p w14:paraId="52C3E375" w14:textId="77777777" w:rsidR="004B34D4" w:rsidRPr="006113D9" w:rsidRDefault="004B34D4" w:rsidP="004B34D4">
      <w:pPr>
        <w:pStyle w:val="af7"/>
        <w:numPr>
          <w:ilvl w:val="0"/>
          <w:numId w:val="33"/>
        </w:numPr>
        <w:rPr>
          <w:rFonts w:ascii="Arial" w:hAnsi="Arial" w:cs="Arial"/>
          <w:lang w:val="en-GB"/>
        </w:rPr>
      </w:pPr>
      <w:r w:rsidRPr="006113D9">
        <w:rPr>
          <w:rFonts w:ascii="Arial" w:hAnsi="Arial" w:cs="Arial"/>
          <w:sz w:val="20"/>
          <w:lang w:val="en-GB"/>
        </w:rPr>
        <w:t xml:space="preserve">Contribution author submits contribution to a meeting. </w:t>
      </w:r>
    </w:p>
    <w:p w14:paraId="3FF9F1D8" w14:textId="77777777" w:rsidR="004B34D4" w:rsidRPr="006113D9" w:rsidRDefault="004B34D4" w:rsidP="004B34D4">
      <w:pPr>
        <w:numPr>
          <w:ilvl w:val="0"/>
          <w:numId w:val="33"/>
        </w:numPr>
        <w:spacing w:after="0"/>
        <w:rPr>
          <w:rFonts w:ascii="Arial" w:hAnsi="Arial" w:cs="Arial"/>
        </w:rPr>
      </w:pPr>
      <w:r w:rsidRPr="006113D9">
        <w:rPr>
          <w:rFonts w:ascii="Arial" w:hAnsi="Arial" w:cs="Arial"/>
        </w:rPr>
        <w:t xml:space="preserve"> If one contribution author has multiple contributions impacting stage 3 code, the contribution author should solve potential conflicts before submitting the stage 3 code.</w:t>
      </w:r>
    </w:p>
    <w:p w14:paraId="72BFCC59" w14:textId="77777777" w:rsidR="004B34D4" w:rsidRPr="006113D9" w:rsidRDefault="004B34D4" w:rsidP="00DC5973">
      <w:pPr>
        <w:pStyle w:val="af7"/>
        <w:numPr>
          <w:ilvl w:val="0"/>
          <w:numId w:val="33"/>
        </w:numPr>
        <w:rPr>
          <w:rFonts w:ascii="Arial" w:hAnsi="Arial" w:cs="Arial"/>
          <w:lang w:val="en-GB"/>
        </w:rPr>
      </w:pPr>
      <w:r w:rsidRPr="006113D9">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6113D9" w:rsidRDefault="005018EE" w:rsidP="004B34D4">
      <w:pPr>
        <w:rPr>
          <w:rFonts w:ascii="Arial" w:hAnsi="Arial" w:cs="Arial"/>
          <w:b/>
          <w:bCs/>
        </w:rPr>
      </w:pPr>
    </w:p>
    <w:p w14:paraId="41DDACA0" w14:textId="77777777" w:rsidR="004B34D4" w:rsidRPr="006113D9" w:rsidRDefault="004B34D4" w:rsidP="004B34D4">
      <w:pPr>
        <w:rPr>
          <w:rFonts w:ascii="Arial" w:hAnsi="Arial" w:cs="Arial"/>
        </w:rPr>
      </w:pPr>
      <w:r w:rsidRPr="006113D9">
        <w:rPr>
          <w:rFonts w:ascii="Arial" w:hAnsi="Arial" w:cs="Arial"/>
        </w:rPr>
        <w:t>Step 1 – Consideration of the contribution at the SA5 meeting</w:t>
      </w:r>
    </w:p>
    <w:p w14:paraId="70344133" w14:textId="77777777" w:rsidR="0049349F" w:rsidRPr="006113D9" w:rsidRDefault="004B34D4" w:rsidP="004B34D4">
      <w:pPr>
        <w:pStyle w:val="af7"/>
        <w:numPr>
          <w:ilvl w:val="0"/>
          <w:numId w:val="33"/>
        </w:numPr>
        <w:rPr>
          <w:rFonts w:ascii="Arial" w:hAnsi="Arial" w:cs="Arial"/>
          <w:sz w:val="20"/>
          <w:lang w:val="en-GB"/>
        </w:rPr>
      </w:pPr>
      <w:r w:rsidRPr="006113D9">
        <w:rPr>
          <w:rFonts w:ascii="Arial" w:hAnsi="Arial" w:cs="Arial"/>
          <w:sz w:val="20"/>
          <w:lang w:val="en-GB"/>
        </w:rPr>
        <w:t xml:space="preserve">All technical CRs, with change mark in </w:t>
      </w:r>
      <w:proofErr w:type="spellStart"/>
      <w:r w:rsidRPr="006113D9">
        <w:rPr>
          <w:rFonts w:ascii="Arial" w:hAnsi="Arial" w:cs="Arial"/>
          <w:sz w:val="20"/>
          <w:lang w:val="en-GB"/>
        </w:rPr>
        <w:t>tDoc</w:t>
      </w:r>
      <w:proofErr w:type="spellEnd"/>
      <w:r w:rsidRPr="006113D9">
        <w:rPr>
          <w:rFonts w:ascii="Arial" w:hAnsi="Arial" w:cs="Arial"/>
          <w:sz w:val="20"/>
          <w:lang w:val="en-GB"/>
        </w:rPr>
        <w:t xml:space="preserve"> content and Forge </w:t>
      </w:r>
      <w:r w:rsidR="001B5804" w:rsidRPr="006113D9">
        <w:rPr>
          <w:rFonts w:ascii="Arial" w:hAnsi="Arial" w:cs="Arial"/>
          <w:sz w:val="20"/>
          <w:lang w:val="en-GB"/>
        </w:rPr>
        <w:t>M</w:t>
      </w:r>
      <w:r w:rsidRPr="006113D9">
        <w:rPr>
          <w:rFonts w:ascii="Arial" w:hAnsi="Arial" w:cs="Arial"/>
          <w:sz w:val="20"/>
          <w:lang w:val="en-GB"/>
        </w:rPr>
        <w:t>R branch link</w:t>
      </w:r>
      <w:r w:rsidR="006446C0" w:rsidRPr="006113D9">
        <w:rPr>
          <w:rFonts w:ascii="Arial" w:hAnsi="Arial" w:cs="Arial"/>
          <w:sz w:val="20"/>
          <w:lang w:val="en-GB"/>
        </w:rPr>
        <w:t xml:space="preserve"> and last commit code</w:t>
      </w:r>
      <w:r w:rsidRPr="006113D9">
        <w:rPr>
          <w:rFonts w:ascii="Arial" w:hAnsi="Arial" w:cs="Arial"/>
          <w:sz w:val="20"/>
          <w:lang w:val="en-GB"/>
        </w:rPr>
        <w:t xml:space="preserve"> in cover page,  are reviewed in SA5 meeting independently</w:t>
      </w:r>
      <w:r w:rsidR="0049349F" w:rsidRPr="006113D9">
        <w:rPr>
          <w:rFonts w:ascii="Arial" w:hAnsi="Arial" w:cs="Arial"/>
          <w:sz w:val="20"/>
          <w:lang w:val="en-GB"/>
        </w:rPr>
        <w:t>.</w:t>
      </w:r>
    </w:p>
    <w:p w14:paraId="1FB641E2" w14:textId="77777777" w:rsidR="004B34D4" w:rsidRDefault="0049349F" w:rsidP="0049349F">
      <w:pPr>
        <w:pStyle w:val="af7"/>
        <w:ind w:left="0"/>
        <w:rPr>
          <w:rFonts w:ascii="Arial" w:hAnsi="Arial" w:cs="Arial"/>
          <w:sz w:val="20"/>
          <w:lang w:val="en-GB"/>
        </w:rPr>
      </w:pPr>
      <w:r w:rsidRPr="006113D9">
        <w:rPr>
          <w:rFonts w:ascii="Arial" w:hAnsi="Arial" w:cs="Arial"/>
          <w:sz w:val="20"/>
          <w:lang w:val="en-GB"/>
        </w:rPr>
        <w:t xml:space="preserve">Note: </w:t>
      </w:r>
      <w:r w:rsidR="004B34D4" w:rsidRPr="006113D9">
        <w:rPr>
          <w:rFonts w:ascii="Arial" w:hAnsi="Arial" w:cs="Arial"/>
          <w:sz w:val="20"/>
          <w:lang w:val="en-GB"/>
        </w:rPr>
        <w:t xml:space="preserve"> </w:t>
      </w:r>
      <w:r w:rsidR="009E2902" w:rsidRPr="006113D9">
        <w:rPr>
          <w:rFonts w:ascii="Arial" w:hAnsi="Arial" w:cs="Arial"/>
          <w:sz w:val="20"/>
          <w:lang w:val="en-GB"/>
        </w:rPr>
        <w:t>For a CR with stage 3 changes, when the normative stage 3 is in Forge,</w:t>
      </w:r>
      <w:r w:rsidR="009E2902" w:rsidRPr="009E2902">
        <w:rPr>
          <w:rFonts w:ascii="Arial" w:hAnsi="Arial" w:cs="Arial"/>
          <w:sz w:val="20"/>
          <w:lang w:val="en-GB"/>
        </w:rPr>
        <w:t xml:space="preserv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af7"/>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af7"/>
        <w:numPr>
          <w:ilvl w:val="0"/>
          <w:numId w:val="33"/>
        </w:numPr>
        <w:rPr>
          <w:rFonts w:ascii="Arial" w:hAnsi="Arial" w:cs="Arial"/>
          <w:sz w:val="20"/>
          <w:lang w:val="en-GB"/>
        </w:rPr>
      </w:pPr>
      <w:bookmarkStart w:id="101"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01"/>
    <w:p w14:paraId="0600344F" w14:textId="77777777" w:rsidR="004B34D4" w:rsidRPr="00930E3D" w:rsidRDefault="004B34D4" w:rsidP="00930E3D">
      <w:pPr>
        <w:pStyle w:val="af7"/>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af7"/>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af7"/>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af7"/>
        <w:ind w:left="420"/>
        <w:rPr>
          <w:rFonts w:ascii="Arial" w:hAnsi="Arial" w:cs="Arial"/>
          <w:sz w:val="20"/>
          <w:lang w:val="en-GB"/>
        </w:rPr>
      </w:pPr>
    </w:p>
    <w:p w14:paraId="7A7F41CC" w14:textId="77777777" w:rsidR="00F126CA" w:rsidRDefault="00F126CA" w:rsidP="00F126CA">
      <w:pPr>
        <w:pStyle w:val="af7"/>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af7"/>
        <w:ind w:left="420"/>
        <w:rPr>
          <w:rFonts w:ascii="Arial" w:hAnsi="Arial" w:cs="Arial"/>
          <w:sz w:val="20"/>
          <w:lang w:val="en-GB"/>
        </w:rPr>
      </w:pPr>
    </w:p>
    <w:p w14:paraId="0FC535BB" w14:textId="77777777" w:rsidR="001E7C25" w:rsidRPr="001E7C25" w:rsidRDefault="00B7205A" w:rsidP="001E7C25">
      <w:pPr>
        <w:pStyle w:val="af7"/>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af7"/>
        <w:ind w:left="420"/>
        <w:rPr>
          <w:rFonts w:ascii="Arial" w:hAnsi="Arial" w:cs="Arial"/>
          <w:sz w:val="20"/>
          <w:lang w:val="en-GB"/>
        </w:rPr>
      </w:pPr>
    </w:p>
    <w:p w14:paraId="07B1B2B4" w14:textId="77777777" w:rsidR="001E7C25" w:rsidRPr="001E7C25" w:rsidRDefault="001E7C25" w:rsidP="001E7C25">
      <w:pPr>
        <w:pStyle w:val="af7"/>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af7"/>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af7"/>
        <w:ind w:left="420"/>
        <w:rPr>
          <w:rFonts w:ascii="Arial" w:hAnsi="Arial" w:cs="Arial"/>
          <w:sz w:val="20"/>
          <w:lang w:val="en-GB"/>
        </w:rPr>
      </w:pPr>
      <w:r w:rsidRPr="001E7C25">
        <w:rPr>
          <w:rFonts w:ascii="Arial" w:hAnsi="Arial" w:cs="Arial"/>
          <w:sz w:val="20"/>
          <w:lang w:val="en-GB"/>
        </w:rPr>
        <w:t>Integration_Rel16_SA5_138_YAML: For Rel16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p>
    <w:p w14:paraId="1390298D" w14:textId="77777777" w:rsidR="001E7C25" w:rsidRPr="00EB0464" w:rsidRDefault="001E7C25" w:rsidP="001E7C25">
      <w:pPr>
        <w:pStyle w:val="af7"/>
        <w:ind w:left="420"/>
        <w:rPr>
          <w:rFonts w:ascii="Arial" w:hAnsi="Arial" w:cs="Arial"/>
        </w:rPr>
      </w:pPr>
      <w:r w:rsidRPr="001E7C25">
        <w:rPr>
          <w:rFonts w:ascii="Arial" w:hAnsi="Arial" w:cs="Arial"/>
          <w:sz w:val="20"/>
          <w:lang w:val="en-GB"/>
        </w:rPr>
        <w:t>Integration_Rel17_SA5_138_YAML: For Rel17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r w:rsidR="007B254A">
        <w:rPr>
          <w:rFonts w:ascii="Arial" w:hAnsi="Arial" w:cs="Arial"/>
          <w:sz w:val="20"/>
          <w:lang w:val="en-GB"/>
        </w:rPr>
        <w:t>”</w:t>
      </w:r>
    </w:p>
    <w:p w14:paraId="1C96BBE0" w14:textId="77777777" w:rsidR="001E7C25" w:rsidRPr="00603081" w:rsidRDefault="001E7C25" w:rsidP="004B34D4">
      <w:pPr>
        <w:pStyle w:val="af7"/>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af7"/>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af7"/>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af7"/>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af7"/>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af7"/>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56989DD5" w14:textId="77777777" w:rsidR="00E46A24" w:rsidRPr="00406D5E" w:rsidRDefault="00E46A24" w:rsidP="00E46A24">
      <w:pPr>
        <w:pStyle w:val="af7"/>
        <w:numPr>
          <w:ilvl w:val="0"/>
          <w:numId w:val="70"/>
        </w:numPr>
        <w:rPr>
          <w:rFonts w:eastAsia="宋体"/>
          <w:sz w:val="20"/>
          <w:szCs w:val="20"/>
          <w:lang w:val="en-GB"/>
        </w:rPr>
      </w:pPr>
      <w:r w:rsidRPr="000B74E6">
        <w:rPr>
          <w:rFonts w:eastAsia="宋体"/>
          <w:sz w:val="20"/>
          <w:szCs w:val="20"/>
          <w:lang w:val="en-GB"/>
        </w:rPr>
        <w:t>MRs corresponding to CRs that are not agreed in SA5 or not approved in SA shall be closed by the author within 10 days of the end of the meeting.</w:t>
      </w:r>
      <w:r>
        <w:rPr>
          <w:rFonts w:eastAsia="宋体"/>
          <w:sz w:val="20"/>
          <w:szCs w:val="20"/>
          <w:lang w:val="en-GB"/>
        </w:rPr>
        <w:t xml:space="preserve"> The code moderator may also close such MRs.</w:t>
      </w:r>
    </w:p>
    <w:p w14:paraId="20903045" w14:textId="77777777" w:rsidR="00E46A24" w:rsidRDefault="00E46A24" w:rsidP="004B34D4">
      <w:pPr>
        <w:pStyle w:val="af7"/>
        <w:ind w:left="420"/>
        <w:rPr>
          <w:rFonts w:eastAsia="宋体"/>
          <w:sz w:val="20"/>
          <w:szCs w:val="20"/>
          <w:lang w:val="en-GB" w:eastAsia="zh-CN"/>
        </w:rPr>
      </w:pPr>
    </w:p>
    <w:p w14:paraId="14459E37" w14:textId="77777777" w:rsidR="004D4173" w:rsidRDefault="004D4173" w:rsidP="004B34D4">
      <w:pPr>
        <w:pStyle w:val="af7"/>
        <w:ind w:left="420"/>
        <w:rPr>
          <w:rFonts w:eastAsia="宋体"/>
          <w:sz w:val="20"/>
          <w:szCs w:val="20"/>
          <w:lang w:val="en-GB"/>
        </w:rPr>
      </w:pPr>
    </w:p>
    <w:p w14:paraId="4DD352BC" w14:textId="7D8AABA4" w:rsidR="004D4173" w:rsidRDefault="00BB18C7" w:rsidP="004B34D4">
      <w:pPr>
        <w:pStyle w:val="af7"/>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PNwIAAFkEAAAOAAAAZHJzL2Uyb0RvYy54bWysVNtu2zAMfR+wfxD0vviCOHGNOEWRLsOA&#10;bi3W7QMUWbaFyZJGKXG6rx8lp2m67WmYHwRRpI4OD0mvro+DIgcBThpd02yWUiI0N43UXU2/fd2+&#10;KylxnumGKaNFTZ+Eo9frt29Wo61EbnqjGgEEQbSrRlvT3ntbJYnjvRiYmxkrNDpbAwPzaEKXNMBG&#10;RB9UkqfpIhkNNBYMF87h6e3kpOuI37aC+/u2dcITVVPk5uMKcd2FNVmvWNUBs73kJxrsH1gMTGp8&#10;9Ax1yzwje5B/QA2Sg3Gm9TNuhsS0reQi5oDZZOlv2Tz2zIqYC4rj7Fkm9/9g+efDAxDZ1LQo5nm+&#10;LMorSjQbsFRfUDymOyVIEWQarasw+tE+QEjU2TvDvzuizabHKHEDYMZesAbJZSE+eXUhGA6vkt34&#10;yTSIzvbeRMWOLQwBELUgx1iYp3NhxNETjodZWWSLBdaPoy/P87KMlBJWPd+24PwHYQYSNjUF5B7R&#10;2eHO+cCGVc8hkb1RstlKpaIB3W6jgBwYNsk2fjEBTPIyTGkyIpV8maYR+pXTXWLk2yIvt3/DGKTH&#10;dldyqGmZhi8EsSro9l43ce+ZVNMeOSt9EjJoN9XAH3fHWLAy3A267kzzhMqCmbobpxE3vYGflIzY&#10;2TV1P/YMBCXqo8bqXGXzeRiFaMyLZY4GXHp2lx6mOULVlHugZDI2fhqgvQXZ9fhWFvXQ5gZr2soo&#10;9wuvUwLYv7EKp1kLA3Jpx6iXP8L6FwAAAP//AwBQSwMEFAAGAAgAAAAhABcd9wHiAAAACwEAAA8A&#10;AABkcnMvZG93bnJldi54bWxMj8tOwzAQRfdI/IM1SGwQtRMgDSGTCoG6AiFRumh3buI81HgcxW4T&#10;/p5hBcvRHN17br6abS/OZvSdI4RooUAYKl3VUYOw/VrfpiB80FTp3pFB+DYeVsXlRa6zyk30ac6b&#10;0AgOIZ9phDaEIZPSl62x2i/cYIh/tRutDnyOjaxGPXG47WWsVCKt7ogbWj2Yl9aUx83JIqzfkzrd&#10;h9cu2urd23F2N1NafyBeX83PTyCCmcMfDL/6rA4FOx3ciSoveoSHZRQzihAv7x9BMJEmMY85INxF&#10;SoEscvl/Q/EDAAD//wMAUEsBAi0AFAAGAAgAAAAhALaDOJL+AAAA4QEAABMAAAAAAAAAAAAAAAAA&#10;AAAAAFtDb250ZW50X1R5cGVzXS54bWxQSwECLQAUAAYACAAAACEAOP0h/9YAAACUAQAACwAAAAAA&#10;AAAAAAAAAAAvAQAAX3JlbHMvLnJlbHNQSwECLQAUAAYACAAAACEAS+P7jzcCAABZBAAADgAAAAAA&#10;AAAAAAAAAAAuAgAAZHJzL2Uyb0RvYy54bWxQSwECLQAUAAYACAAAACEAFx33AeIAAAALAQAADwAA&#10;AAAAAAAAAAAAAACRBAAAZHJzL2Rvd25yZXYueG1sUEsFBgAAAAAEAAQA8wAAAKAFAAAAAA==&#10;" strokecolor="#2f528f" strokeweight="1pt">
                <v:textbo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7xHNgIAAFkEAAAOAAAAZHJzL2Uyb0RvYy54bWysVNtu2zAMfR+wfxD0vvjSJE2MOEWRLsOA&#10;bivW7QNkWbaFyZJGKXGyry8lp2m67WmYHwRRpI4OD0mvbg69InsBThpd0mySUiI0N7XUbUm/f9u+&#10;W1DiPNM1U0aLkh6Fozfrt29Wgy1EbjqjagEEQbQrBlvSzntbJInjneiZmxgrNDobAz3zaEKb1MAG&#10;RO9VkqfpPBkM1BYMF87h6d3opOuI3zSC+y9N44QnqqTIzccV4lqFNVmvWNECs53kJxrsH1j0TGp8&#10;9Ax1xzwjO5B/QPWSg3Gm8RNu+sQ0jeQi5oDZZOlv2Tx2zIqYC4rj7Fkm9/9g+ef9AxBZl/RqOc9m&#10;18vpnBLNeizVVxSP6VYJMg0yDdYVGP1oHyAk6uy94T8c0WbTYZS4BTBDJ1iN5LIQn7y6EAyHV0k1&#10;fDI1orOdN1GxQwN9AEQtyCEW5ngujDh4wvEwmy2u5kusH0dfnmfIND7BiufbFpz/IExPwqakgNwj&#10;OtvfOx/YsOI5JLI3StZbqVQ0oK02CsieYZNs43dCd5dhSpMBqeTXaRqhXzndJUa+neWL7d8weumx&#10;3ZXsS7pIwxeCWBF0e6/ruPdMqnGPnJU+CRm0G2vgD9UhFmwZ7gZdK1MfUVkwY3fjNOKmM/CLkgE7&#10;u6Tu546BoER91FidZTadhlGIxnR2naMBl57q0sM0R6iScg+UjMbGjwO0syDbDt/Koh7a3GJNGxnl&#10;fuF1SgD7N1bhNGthQC7tGPXyR1g/AQAA//8DAFBLAwQUAAYACAAAACEACdZ+DeEAAAAKAQAADwAA&#10;AGRycy9kb3ducmV2LnhtbEyPy07DMBBF90j8gzVIbBB1HhCsEKdCoK5AlShdwG6aOA81Hkex24S/&#10;Z1jBcnSP7j1TrBc7iLOZfO9IQ7yKQBiqXN1Tq2H/sblVIHxAqnFwZDR8Gw/r8vKiwLx2M72b8y60&#10;gkvI56ihC2HMpfRVZyz6lRsNcda4yWLgc2plPeHM5XaQSRRl0mJPvNDhaJ47Ux13J6th85Y16iu8&#10;9PEeP1+Pi7uZVbPV+vpqeXoEEcwS/mD41Wd1KNnp4E5UezFouE9TVg8aVHYHgoEHlSYgDkwmcQqy&#10;LOT/F8ofAAAA//8DAFBLAQItABQABgAIAAAAIQC2gziS/gAAAOEBAAATAAAAAAAAAAAAAAAAAAAA&#10;AABbQ29udGVudF9UeXBlc10ueG1sUEsBAi0AFAAGAAgAAAAhADj9If/WAAAAlAEAAAsAAAAAAAAA&#10;AAAAAAAALwEAAF9yZWxzLy5yZWxzUEsBAi0AFAAGAAgAAAAhAEgnvEc2AgAAWQQAAA4AAAAAAAAA&#10;AAAAAAAALgIAAGRycy9lMm9Eb2MueG1sUEsBAi0AFAAGAAgAAAAhAAnWfg3hAAAACgEAAA8AAAAA&#10;AAAAAAAAAAAAkAQAAGRycy9kb3ducmV2LnhtbFBLBQYAAAAABAAEAPMAAACeBQAAAAA=&#10;" strokecolor="#2f528f" strokeweight="1pt">
                <v:textbo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af7"/>
        <w:ind w:left="420"/>
        <w:rPr>
          <w:rFonts w:eastAsia="宋体"/>
          <w:sz w:val="20"/>
          <w:szCs w:val="20"/>
          <w:lang w:val="en-GB"/>
        </w:rPr>
      </w:pPr>
    </w:p>
    <w:p w14:paraId="5E4C89A0" w14:textId="677BCB40" w:rsidR="004D4173" w:rsidRDefault="00BB18C7" w:rsidP="004B34D4">
      <w:pPr>
        <w:pStyle w:val="af7"/>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B9NgIAAFsEAAAOAAAAZHJzL2Uyb0RvYy54bWysVNuO0zAQfUfiHyy/01xod9Oo6WrVpQhp&#10;gRULH+A4TmLh2GbsNi1fz9jpdrvAEyIPliczPjlzjierm8OgyF6Ak0ZXNJullAjNTSN1V9FvX7dv&#10;CkqcZ7phymhR0aNw9Gb9+tVqtKXITW9UI4AgiHblaCvae2/LJHG8FwNzM2OFxmRrYGAeQ+iSBtiI&#10;6INK8jS9SkYDjQXDhXP49m5K0nXEb1vB/ee2dcITVVHk5uMKca3DmqxXrOyA2V7yEw32DywGJjV+&#10;9Ax1xzwjO5B/QA2Sg3Gm9TNuhsS0reQi9oDdZOlv3Tz2zIrYC4rj7Fkm9/9g+af9AxDZoHfL5TLL&#10;i3m2oESzAb36guox3SlB3gadRutKLH+0DxA6dfbe8O+OaLPpsUrcApixF6xBdlmoT14cCIHDo6Qe&#10;P5oG0dnOmyjZoYUhAKIY5BCdOZ6dEQdPOL7M5ldFlqOBHHN5WuRFtC5h5dNpC86/F2YgYVNRQO4R&#10;ne3vnQ9sWPlUEtkbJZutVCoG0NUbBWTP8JZs4xMbwCYvy5QmI1LJr9M0Qr9IukuMfLvIi+3fMAbp&#10;8b4rOVS0SMMTilgZdHunm7j3TKppj5yVPgkZtJs88If6MDkWDwdha9McUVow0/3GecRNb+AnJSPe&#10;7Yq6HzsGghL1QaM9y2w+D8MQg/niOggLl5n6MsM0R6iKcg+UTMHGTyO0syC7Hr+VRUG0uUVTWxn1&#10;fuZ16gBvcLThNG1hRC7jWPX8T1j/AgAA//8DAFBLAwQUAAYACAAAACEAhEUdx+EAAAAKAQAADwAA&#10;AGRycy9kb3ducmV2LnhtbEyPTU/DMAyG70j8h8hIXNCWrBNVV5pOCLQTCImxA9y8Jv3QGqdqsrX8&#10;e8wJjrYfvX7eYju7XlzsGDpPGlZLBcJS5U1HjYbDx26RgQgRyWDvyWr4tgG25fVVgbnxE73byz42&#10;gkMo5KihjXHIpQxVax2GpR8s8a32o8PI49hIM+LE4a6XiVKpdNgRf2hxsE+trU77s9Owe03r7Cs+&#10;d6sDfr6cZn83ZfWb1rc38+MDiGjn+AfDrz6rQ8lOR38mE0SvIdmsmdSw2KxTEAwkqboHceRNqjKQ&#10;ZSH/Vyh/AAAA//8DAFBLAQItABQABgAIAAAAIQC2gziS/gAAAOEBAAATAAAAAAAAAAAAAAAAAAAA&#10;AABbQ29udGVudF9UeXBlc10ueG1sUEsBAi0AFAAGAAgAAAAhADj9If/WAAAAlAEAAAsAAAAAAAAA&#10;AAAAAAAALwEAAF9yZWxzLy5yZWxzUEsBAi0AFAAGAAgAAAAhACqh4H02AgAAWwQAAA4AAAAAAAAA&#10;AAAAAAAALgIAAGRycy9lMm9Eb2MueG1sUEsBAi0AFAAGAAgAAAAhAIRFHcfhAAAACgEAAA8AAAAA&#10;AAAAAAAAAAAAkAQAAGRycy9kb3ducmV2LnhtbFBLBQYAAAAABAAEAPMAAACeBQAAAAA=&#10;" strokecolor="#2f528f" strokeweight="1pt">
                <v:textbo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af7"/>
        <w:ind w:left="420"/>
        <w:rPr>
          <w:rFonts w:eastAsia="宋体"/>
          <w:sz w:val="20"/>
          <w:szCs w:val="20"/>
          <w:lang w:val="en-GB"/>
        </w:rPr>
      </w:pPr>
    </w:p>
    <w:p w14:paraId="3199C7F9" w14:textId="77777777" w:rsidR="001C40AC" w:rsidRDefault="001C40AC" w:rsidP="004B34D4">
      <w:pPr>
        <w:pStyle w:val="af7"/>
        <w:ind w:left="420"/>
        <w:rPr>
          <w:noProof/>
        </w:rPr>
      </w:pPr>
    </w:p>
    <w:p w14:paraId="73996136" w14:textId="40B432AD" w:rsidR="00503904" w:rsidRDefault="00BB18C7" w:rsidP="004B34D4">
      <w:pPr>
        <w:pStyle w:val="af7"/>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oAcwMAAPEQAAAOAAAAZHJzL2Uyb0RvYy54bWzsWF2PnDYUfa/U/2D5vYvBZmBGy0bpJruq&#10;lLZRk/4AD5gPFWxqe5bZ/vpe20BmJpEqpdJWVYYHhLn25d5zjq9tbl8dhx49CW06JQsc3xCMhCxV&#10;1cmmwL9/fPghx8hYLiveKykK/CwMfnX3/Xe307gTiWpVXwmNwIk0u2kscGvtuIsiU7Zi4OZGjUKC&#10;sVZ64BaauokqzSfwPvRRQsgmmpSuRq1KYQy8fROM+M77r2tR2l/r2giL+gJDbNbftb/v3T26u+W7&#10;RvOx7co5DP4VUQy8k/DR1dUbbjk66O4zV0NXamVUbW9KNUSqrrtS+Bwgm5hcZPOo1WH0uTS7qRlX&#10;mADaC5y+2m35y9N7jboKuCOblFC2AZQkH4Aq/3WUeIymsdlB10c9fhjf65AoPL5T5R8GIIwu7a7d&#10;hM5oP/2sKvDHD1Z5jI61HpwLyB4dPRXPKxXiaFEJL9MtTSlLMSrBxhhhFALzZJUtMOrGxUkSYwRm&#10;0EG62N7O47eUZWHwZks3zhrxXfiwD3YOzukEhGc+YWv+HbYfWj4KT5lxgM3YZizOKcsJTIaA7W8g&#10;TC6bXiAau+BcFNB9AdcEZJFU9y10E6+1VlMreAXR+f6Qw8kA1zDAyz9CnW5YcgHZAjjbJpsAWMo8&#10;0itefDdqYx+FGpB7KLCG4D2R/OmdsQHapYvj1ai+qx66vvcN3ezve42eOMzAB3/NbJx16yWaHKUZ&#10;Id71mdGc+iDkR/KwRHjWbegs1JK+GwqcE3cFUTjc3srKi8fyrg/PkF4vvXIDdoEDe9wfw2xYadmr&#10;6hmg1SrUDqh18NAq/RdGE9SNAps/D1wLjPqfJNCzjUGtUGh8g6UZzB+kTy37UwuXJbgqcGk1RqFx&#10;b0N5Ooy6a1r4VuwBkeo1zJ+683g7wkNccwag4BeScryFqktInIGQPtNy8oJaXqc/zek8/VctUwrR&#10;ucqRsvO5/21qeaXlquVQNpclb5PTPE3yeF3zTuoyfUEtsyyGpQ70mqXZpZaTlAUt0zSU/mUd+za1&#10;vNJy1fK5lvNkG5OMUPqFusxeUMuwUYONBGg5T7fzCrzUZUpgK+br8lXLFSzsKy1XLZ9rOY3zDCSS&#10;/ddaZpnbFDstr0eMRcssSWcts/xalzGsX/Mx5v+jZX8QhHO1PxvO/wDcwf207ffXn/5U3P0NAAD/&#10;/wMAUEsDBBQABgAIAAAAIQDBxoTK4AAAAAgBAAAPAAAAZHJzL2Rvd25yZXYueG1sTI9Ba8JAEIXv&#10;hf6HZQq91U2MqTbNRETankSoFsTbmIxJMLsbsmsS/33XU3t6DO/x3jfpclSN6LmztdEI4SQAwTo3&#10;Ra1LhJ/958sChHWkC2qMZoQbW1hmjw8pJYUZ9Df3O1cKX6JtQgiVc20ipc0rVmQnpmXtvbPpFDl/&#10;dqUsOhp8uWrkNAhepaJa+4WKWl5XnF92V4XwNdCwisKPfnM5r2/Hfbw9bEJGfH4aV+8gHI/uLwx3&#10;fI8OmWc6masurGgQFnMfRIjv6u23WTQDcUKYx9MIZJbK/w9kvwAAAP//AwBQSwECLQAUAAYACAAA&#10;ACEAtoM4kv4AAADhAQAAEwAAAAAAAAAAAAAAAAAAAAAAW0NvbnRlbnRfVHlwZXNdLnhtbFBLAQIt&#10;ABQABgAIAAAAIQA4/SH/1gAAAJQBAAALAAAAAAAAAAAAAAAAAC8BAABfcmVscy8ucmVsc1BLAQIt&#10;ABQABgAIAAAAIQDZ1xoAcwMAAPEQAAAOAAAAAAAAAAAAAAAAAC4CAABkcnMvZTJvRG9jLnhtbFBL&#10;AQItABQABgAIAAAAIQDBxoTK4AAAAAgBAAAPAAAAAAAAAAAAAAAAAM0FAABkcnMvZG93bnJldi54&#10;bWxQSwUGAAAAAAQABADzAAAA2gY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2"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af7"/>
        <w:ind w:left="420"/>
        <w:rPr>
          <w:rFonts w:eastAsia="宋体"/>
          <w:sz w:val="20"/>
          <w:szCs w:val="20"/>
          <w:lang w:val="en-GB"/>
        </w:rPr>
      </w:pPr>
    </w:p>
    <w:p w14:paraId="72E7E6FF" w14:textId="77777777" w:rsidR="004B34D4" w:rsidRPr="00105759" w:rsidRDefault="004B34D4" w:rsidP="004B34D4">
      <w:pPr>
        <w:pStyle w:val="af7"/>
        <w:numPr>
          <w:ilvl w:val="0"/>
          <w:numId w:val="33"/>
        </w:numPr>
        <w:rPr>
          <w:rFonts w:ascii="Arial" w:hAnsi="Arial" w:cs="Arial"/>
          <w:sz w:val="20"/>
          <w:lang w:val="en-GB"/>
        </w:rPr>
      </w:pPr>
      <w:r w:rsidRPr="00105759">
        <w:rPr>
          <w:rFonts w:ascii="Arial" w:hAnsi="Arial" w:cs="Arial"/>
          <w:sz w:val="20"/>
          <w:lang w:val="en-GB"/>
        </w:rPr>
        <w:t>The Code Moderator, with appropriate assistance from the relevant Contribution authors, is responsible for taking care of overall code checking, (e.g. merged all CRs in a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r>
        <w:rPr>
          <w:rFonts w:ascii="Arial" w:hAnsi="Arial" w:cs="Arial"/>
          <w:sz w:val="20"/>
          <w:lang w:val="en-GB"/>
        </w:rPr>
        <w:t xml:space="preserve"> </w:t>
      </w:r>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af7"/>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af7"/>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af7"/>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af7"/>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af7"/>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af7"/>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af7"/>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SA5 is using SA5 repository as working re</w:t>
      </w:r>
      <w:bookmarkStart w:id="102" w:name="_GoBack"/>
      <w:bookmarkEnd w:id="102"/>
      <w:r w:rsidRPr="00202324">
        <w:rPr>
          <w:rFonts w:ascii="Arial" w:hAnsi="Arial" w:cs="Arial"/>
          <w:sz w:val="20"/>
          <w:lang w:val="en-GB"/>
        </w:rPr>
        <w:t xml:space="preserve">pository to store and validate Forge code, and synchronize the validated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code to "5G_APIs" repository to support unified 3GPP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af7"/>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af7"/>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w:t>
      </w:r>
      <w:proofErr w:type="spellStart"/>
      <w:r w:rsidRPr="0071759E">
        <w:rPr>
          <w:rFonts w:ascii="Arial" w:eastAsia="等线" w:hAnsi="Arial" w:cs="Arial"/>
          <w:sz w:val="20"/>
          <w:lang w:val="en-GB" w:eastAsia="zh-CN"/>
        </w:rPr>
        <w:t>Yaml</w:t>
      </w:r>
      <w:proofErr w:type="spellEnd"/>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af7"/>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that,  Code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af7"/>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af7"/>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af7"/>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af7"/>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af7"/>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af7"/>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solve conflict  in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af7"/>
        <w:ind w:left="420"/>
        <w:rPr>
          <w:rFonts w:ascii="Arial" w:hAnsi="Arial" w:cs="Arial"/>
          <w:sz w:val="20"/>
          <w:lang w:val="en-GB"/>
        </w:rPr>
      </w:pPr>
    </w:p>
    <w:p w14:paraId="5C89D635" w14:textId="77777777" w:rsidR="004B34D4" w:rsidRDefault="004B34D4" w:rsidP="004B34D4">
      <w:pPr>
        <w:pStyle w:val="af7"/>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af7"/>
        <w:numPr>
          <w:ilvl w:val="0"/>
          <w:numId w:val="33"/>
        </w:numPr>
        <w:rPr>
          <w:rFonts w:ascii="Arial" w:hAnsi="Arial" w:cs="Arial"/>
          <w:sz w:val="20"/>
          <w:lang w:val="en-GB"/>
        </w:rPr>
      </w:pPr>
      <w:bookmarkStart w:id="103"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03"/>
    <w:p w14:paraId="217D9B46" w14:textId="77777777" w:rsidR="004B34D4" w:rsidRDefault="004B34D4" w:rsidP="004B34D4">
      <w:pPr>
        <w:pStyle w:val="af7"/>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proofErr w:type="spellStart"/>
      <w:r>
        <w:t>Tag_</w:t>
      </w:r>
      <w:r w:rsidRPr="00A03D84">
        <w:t>Release</w:t>
      </w:r>
      <w:proofErr w:type="spellEnd"/>
      <w:r w:rsidRPr="00A03D84">
        <w:t xml:space="preserve"> </w:t>
      </w:r>
      <w:proofErr w:type="spellStart"/>
      <w:r w:rsidRPr="00A03D84">
        <w:t>No</w:t>
      </w:r>
      <w:r>
        <w:t>_</w:t>
      </w:r>
      <w:r w:rsidRPr="00A03D84">
        <w:t>SA_Meeting</w:t>
      </w:r>
      <w:proofErr w:type="spellEnd"/>
      <w:r w:rsidRPr="00A03D84">
        <w:t xml:space="preserve"> No</w:t>
      </w:r>
      <w:r>
        <w:t xml:space="preserve">, </w:t>
      </w:r>
      <w:r w:rsidRPr="00A03D84">
        <w:t xml:space="preserve"> e.g.</w:t>
      </w:r>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hyperlink r:id="rId54" w:history="1">
        <w:r w:rsidRPr="00196E91">
          <w:rPr>
            <w:lang w:val="sv-SE" w:eastAsia="zh-CN"/>
          </w:rPr>
          <w:t>https://forge.3gpp.org/rep/sa5/MnS/-/tree/Tag_Rel18_SA103/</w:t>
        </w:r>
      </w:hyperlink>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af7"/>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af7"/>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af7"/>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619E4C11" w:rsidR="004B34D4" w:rsidRDefault="004B34D4" w:rsidP="004B34D4">
      <w:pPr>
        <w:pStyle w:val="af7"/>
        <w:ind w:left="420"/>
        <w:rPr>
          <w:rFonts w:eastAsia="宋体"/>
          <w:sz w:val="20"/>
          <w:szCs w:val="20"/>
          <w:lang w:val="en-GB"/>
        </w:rPr>
      </w:pPr>
      <w:r>
        <w:rPr>
          <w:rFonts w:eastAsia="宋体"/>
          <w:sz w:val="20"/>
          <w:szCs w:val="20"/>
          <w:lang w:val="en-GB"/>
        </w:rPr>
        <w:t xml:space="preserve">Note 2: Suggest branch owner deleting test branches if they are not used anymore. Code master </w:t>
      </w:r>
      <w:r w:rsidR="00EC451C">
        <w:rPr>
          <w:rFonts w:eastAsia="宋体" w:hint="eastAsia"/>
          <w:sz w:val="20"/>
          <w:szCs w:val="20"/>
          <w:lang w:val="en-GB" w:eastAsia="zh-CN"/>
        </w:rPr>
        <w:t xml:space="preserve">or </w:t>
      </w:r>
      <w:r w:rsidR="00EC451C" w:rsidRPr="00EC451C">
        <w:rPr>
          <w:rFonts w:eastAsia="宋体"/>
          <w:sz w:val="20"/>
          <w:szCs w:val="20"/>
          <w:lang w:val="en-GB" w:eastAsia="zh-CN"/>
        </w:rPr>
        <w:t xml:space="preserve">Code Moderators </w:t>
      </w:r>
      <w:r>
        <w:rPr>
          <w:rFonts w:eastAsia="宋体"/>
          <w:sz w:val="20"/>
          <w:szCs w:val="20"/>
          <w:lang w:val="en-GB"/>
        </w:rPr>
        <w:t xml:space="preserve">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af7"/>
        <w:ind w:left="420"/>
        <w:rPr>
          <w:rFonts w:eastAsia="宋体"/>
          <w:sz w:val="20"/>
          <w:szCs w:val="20"/>
          <w:lang w:val="en-GB"/>
        </w:rPr>
      </w:pPr>
      <w:r>
        <w:rPr>
          <w:rFonts w:eastAsia="宋体" w:hint="eastAsia"/>
          <w:sz w:val="20"/>
          <w:szCs w:val="20"/>
          <w:lang w:val="en-GB"/>
        </w:rPr>
        <w:t xml:space="preserve">Note 3: Without permission from Code Master or Code </w:t>
      </w:r>
      <w:r>
        <w:rPr>
          <w:rFonts w:eastAsia="宋体"/>
          <w:sz w:val="20"/>
          <w:szCs w:val="20"/>
          <w:lang w:val="en-GB"/>
        </w:rPr>
        <w:t>Moderator</w:t>
      </w:r>
      <w:r>
        <w:rPr>
          <w:rFonts w:eastAsia="宋体" w:hint="eastAsia"/>
          <w:sz w:val="20"/>
          <w:szCs w:val="20"/>
          <w:lang w:val="en-GB"/>
        </w:rPr>
        <w:t xml:space="preserve">s, the CR Author shall not make changes to the Integration branch(es) and shall not delete the </w:t>
      </w:r>
      <w:r>
        <w:rPr>
          <w:rFonts w:eastAsia="宋体"/>
          <w:sz w:val="20"/>
          <w:szCs w:val="20"/>
          <w:lang w:val="en-GB"/>
        </w:rPr>
        <w:t>Integration</w:t>
      </w:r>
      <w:r>
        <w:rPr>
          <w:rFonts w:eastAsia="宋体" w:hint="eastAsia"/>
          <w:sz w:val="20"/>
          <w:szCs w:val="20"/>
          <w:lang w:val="en-GB"/>
        </w:rPr>
        <w:t xml:space="preserve"> branch(es).</w:t>
      </w:r>
    </w:p>
    <w:p w14:paraId="727B2AE5" w14:textId="77777777" w:rsidR="004B34D4" w:rsidRDefault="004B34D4" w:rsidP="004B34D4">
      <w:pPr>
        <w:pStyle w:val="af7"/>
        <w:ind w:left="420"/>
        <w:rPr>
          <w:rFonts w:ascii="Arial" w:hAnsi="Arial" w:cs="Arial"/>
          <w:sz w:val="20"/>
          <w:lang w:val="en-GB"/>
        </w:rPr>
      </w:pPr>
    </w:p>
    <w:p w14:paraId="7A29829B" w14:textId="77777777" w:rsidR="004B34D4" w:rsidRDefault="004B34D4" w:rsidP="00EC451C">
      <w:pPr>
        <w:pStyle w:val="2"/>
        <w:tabs>
          <w:tab w:val="left" w:pos="2646"/>
        </w:tabs>
        <w:rPr>
          <w:rFonts w:cs="Arial"/>
          <w:sz w:val="24"/>
          <w:szCs w:val="24"/>
        </w:rPr>
      </w:pPr>
      <w:bookmarkStart w:id="104" w:name="_Toc62222881"/>
      <w:bookmarkStart w:id="105" w:name="_Toc156565185"/>
      <w:bookmarkStart w:id="106" w:name="_Toc209866959"/>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04"/>
      <w:bookmarkEnd w:id="105"/>
      <w:bookmarkEnd w:id="106"/>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w:t>
      </w:r>
      <w:proofErr w:type="spellStart"/>
      <w:r w:rsidRPr="005F3B8E">
        <w:rPr>
          <w:rFonts w:ascii="Arial" w:hAnsi="Arial" w:cs="Arial"/>
        </w:rPr>
        <w:t>Vx.y.z</w:t>
      </w:r>
      <w:proofErr w:type="spellEnd"/>
      <w:r w:rsidRPr="005F3B8E">
        <w:rPr>
          <w:rFonts w:ascii="Arial" w:hAnsi="Arial" w:cs="Arial"/>
        </w:rPr>
        <w:t xml:space="preserve">.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2"/>
        <w:rPr>
          <w:rFonts w:cs="Arial"/>
          <w:sz w:val="24"/>
          <w:szCs w:val="24"/>
        </w:rPr>
      </w:pPr>
      <w:bookmarkStart w:id="107" w:name="_Toc62222882"/>
      <w:bookmarkStart w:id="108" w:name="_Toc156565186"/>
      <w:bookmarkStart w:id="109" w:name="_Toc209866960"/>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07"/>
      <w:bookmarkEnd w:id="108"/>
      <w:bookmarkEnd w:id="109"/>
    </w:p>
    <w:p w14:paraId="207D9F2F" w14:textId="77777777" w:rsidR="004B34D4" w:rsidRDefault="004B34D4" w:rsidP="00DC5973">
      <w:pPr>
        <w:pStyle w:val="af7"/>
        <w:spacing w:after="160" w:line="259" w:lineRule="auto"/>
        <w:ind w:left="360"/>
        <w:rPr>
          <w:rFonts w:ascii="Arial" w:hAnsi="Arial" w:cs="Arial"/>
          <w:sz w:val="20"/>
          <w:szCs w:val="20"/>
          <w:lang w:val="x-none"/>
        </w:rPr>
      </w:pPr>
      <w:r w:rsidRPr="006E37A0">
        <w:rPr>
          <w:rFonts w:ascii="Arial" w:hAnsi="Arial" w:cs="Arial"/>
          <w:sz w:val="20"/>
          <w:szCs w:val="20"/>
          <w:lang w:val="x-none"/>
        </w:rPr>
        <w:t xml:space="preserve">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w:t>
      </w:r>
      <w:proofErr w:type="spellStart"/>
      <w:r w:rsidRPr="006E37A0">
        <w:rPr>
          <w:rFonts w:ascii="Arial" w:hAnsi="Arial" w:cs="Arial"/>
          <w:sz w:val="20"/>
          <w:szCs w:val="20"/>
          <w:lang w:val="x-none"/>
        </w:rPr>
        <w:t>OpenApi</w:t>
      </w:r>
      <w:proofErr w:type="spellEnd"/>
      <w:r w:rsidRPr="006E37A0">
        <w:rPr>
          <w:rFonts w:ascii="Arial" w:hAnsi="Arial" w:cs="Arial"/>
          <w:sz w:val="20"/>
          <w:szCs w:val="20"/>
          <w:lang w:val="x-none"/>
        </w:rPr>
        <w:t xml:space="preserve"> and YANG baselines may be announce separately or at the same time.</w:t>
      </w:r>
    </w:p>
    <w:p w14:paraId="0E5085C0" w14:textId="77777777" w:rsidR="00B11E8E" w:rsidRDefault="00B11E8E" w:rsidP="00DC5973">
      <w:pPr>
        <w:pStyle w:val="af7"/>
        <w:spacing w:after="160" w:line="259" w:lineRule="auto"/>
        <w:ind w:left="360"/>
        <w:rPr>
          <w:rFonts w:ascii="Arial" w:hAnsi="Arial" w:cs="Arial"/>
          <w:sz w:val="20"/>
          <w:szCs w:val="20"/>
          <w:lang w:val="x-none"/>
        </w:rPr>
      </w:pPr>
    </w:p>
    <w:p w14:paraId="4227C8A7" w14:textId="77777777" w:rsidR="00B11E8E" w:rsidRDefault="00B11E8E" w:rsidP="00B11E8E">
      <w:pPr>
        <w:pStyle w:val="af7"/>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af7"/>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w:t>
      </w:r>
      <w:r>
        <w:rPr>
          <w:rFonts w:ascii="Arial" w:hAnsi="Arial" w:cs="Arial"/>
          <w:sz w:val="20"/>
          <w:lang w:val="en-GB"/>
        </w:rPr>
        <w:t xml:space="preserve">reservation </w:t>
      </w:r>
      <w:r w:rsidRPr="0063619D">
        <w:rPr>
          <w:rFonts w:ascii="Arial" w:hAnsi="Arial" w:cs="Arial"/>
          <w:sz w:val="20"/>
          <w:lang w:val="en-GB"/>
        </w:rPr>
        <w:t>announcement like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reservation for SA5#140e is now open”</w:t>
      </w:r>
      <w:r>
        <w:rPr>
          <w:rFonts w:ascii="Arial" w:hAnsi="Arial" w:cs="Arial"/>
          <w:sz w:val="20"/>
          <w:lang w:val="en-GB"/>
        </w:rPr>
        <w:t xml:space="preserve">. </w:t>
      </w:r>
    </w:p>
    <w:p w14:paraId="1EDE76B6" w14:textId="77777777" w:rsidR="007B254A" w:rsidRDefault="007B254A" w:rsidP="00B11E8E">
      <w:pPr>
        <w:pStyle w:val="af7"/>
        <w:ind w:left="420"/>
        <w:rPr>
          <w:rFonts w:ascii="Arial" w:hAnsi="Arial" w:cs="Arial"/>
          <w:sz w:val="20"/>
          <w:lang w:val="en-GB"/>
        </w:rPr>
      </w:pPr>
    </w:p>
    <w:p w14:paraId="577CEA79" w14:textId="77777777" w:rsidR="00924C07" w:rsidRDefault="00924C07" w:rsidP="00B11E8E">
      <w:pPr>
        <w:pStyle w:val="af7"/>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af7"/>
        <w:ind w:left="420"/>
        <w:rPr>
          <w:rFonts w:ascii="Arial" w:hAnsi="Arial" w:cs="Arial"/>
          <w:sz w:val="20"/>
          <w:lang w:val="en-GB"/>
        </w:rPr>
      </w:pPr>
    </w:p>
    <w:p w14:paraId="11BD47AB" w14:textId="77777777" w:rsidR="00B11E8E" w:rsidRDefault="00B11E8E" w:rsidP="00B11E8E">
      <w:pPr>
        <w:pStyle w:val="af7"/>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af7"/>
        <w:ind w:left="420"/>
        <w:rPr>
          <w:rFonts w:ascii="Arial" w:hAnsi="Arial" w:cs="Arial"/>
          <w:sz w:val="20"/>
          <w:lang w:val="en-GB"/>
        </w:rPr>
      </w:pPr>
    </w:p>
    <w:p w14:paraId="4D555AA6" w14:textId="77777777" w:rsidR="00B11E8E" w:rsidRDefault="007B254A" w:rsidP="00B11E8E">
      <w:pPr>
        <w:pStyle w:val="af7"/>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af7"/>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af7"/>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af7"/>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af7"/>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af7"/>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af7"/>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2"/>
        <w:rPr>
          <w:rFonts w:cs="Arial"/>
          <w:sz w:val="24"/>
          <w:szCs w:val="24"/>
        </w:rPr>
      </w:pPr>
      <w:bookmarkStart w:id="110" w:name="_Toc62222883"/>
      <w:bookmarkStart w:id="111" w:name="_Toc156565187"/>
      <w:bookmarkStart w:id="112" w:name="_Toc209866961"/>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10"/>
      <w:r>
        <w:rPr>
          <w:rFonts w:cs="Arial"/>
          <w:sz w:val="24"/>
          <w:szCs w:val="24"/>
        </w:rPr>
        <w:t xml:space="preserve"> (void)</w:t>
      </w:r>
      <w:bookmarkEnd w:id="111"/>
      <w:bookmarkEnd w:id="112"/>
    </w:p>
    <w:p w14:paraId="28DA73BD" w14:textId="77777777" w:rsidR="004B34D4" w:rsidRPr="005F3B8E" w:rsidRDefault="004B34D4" w:rsidP="004B34D4">
      <w:pPr>
        <w:pStyle w:val="2"/>
        <w:rPr>
          <w:rFonts w:cs="Arial"/>
          <w:sz w:val="24"/>
          <w:szCs w:val="24"/>
        </w:rPr>
      </w:pPr>
      <w:bookmarkStart w:id="113" w:name="_Toc62222884"/>
      <w:bookmarkStart w:id="114" w:name="_Toc156565188"/>
      <w:bookmarkStart w:id="115" w:name="_Toc209866962"/>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13"/>
      <w:bookmarkEnd w:id="114"/>
      <w:bookmarkEnd w:id="115"/>
    </w:p>
    <w:p w14:paraId="5F96D800" w14:textId="77777777" w:rsidR="000A4F8A" w:rsidRPr="00DC5973" w:rsidRDefault="004B34D4" w:rsidP="00DC5973">
      <w:pPr>
        <w:pStyle w:val="af7"/>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86"/>
      <w:bookmarkEnd w:id="87"/>
      <w:bookmarkEnd w:id="88"/>
    </w:p>
    <w:p w14:paraId="38E956A3" w14:textId="77777777" w:rsidR="000A4F8A" w:rsidRDefault="004D0D9E" w:rsidP="005F3B8E">
      <w:pPr>
        <w:pStyle w:val="2"/>
        <w:rPr>
          <w:rFonts w:cs="Arial"/>
          <w:sz w:val="24"/>
          <w:szCs w:val="24"/>
        </w:rPr>
      </w:pPr>
      <w:bookmarkStart w:id="116" w:name="_Toc55863046"/>
      <w:bookmarkStart w:id="117" w:name="_Toc55863345"/>
      <w:bookmarkStart w:id="118" w:name="_Toc55863599"/>
      <w:bookmarkStart w:id="119" w:name="_Toc156565189"/>
      <w:bookmarkStart w:id="120" w:name="_Toc209866963"/>
      <w:r>
        <w:rPr>
          <w:rFonts w:cs="Arial"/>
          <w:sz w:val="24"/>
          <w:szCs w:val="24"/>
        </w:rPr>
        <w:t>23.9</w:t>
      </w:r>
      <w:r w:rsidR="000A4F8A" w:rsidRPr="00A45991">
        <w:rPr>
          <w:rFonts w:cs="Arial"/>
          <w:sz w:val="24"/>
          <w:szCs w:val="24"/>
        </w:rPr>
        <w:tab/>
      </w:r>
      <w:proofErr w:type="spellStart"/>
      <w:r w:rsidR="000A4F8A">
        <w:rPr>
          <w:rFonts w:cs="Arial"/>
          <w:sz w:val="24"/>
          <w:szCs w:val="24"/>
        </w:rPr>
        <w:t>DraftCR</w:t>
      </w:r>
      <w:proofErr w:type="spellEnd"/>
      <w:r w:rsidR="000A4F8A">
        <w:rPr>
          <w:rFonts w:cs="Arial"/>
          <w:sz w:val="24"/>
          <w:szCs w:val="24"/>
        </w:rPr>
        <w:t xml:space="preserve"> Forge process</w:t>
      </w:r>
      <w:bookmarkEnd w:id="116"/>
      <w:bookmarkEnd w:id="117"/>
      <w:bookmarkEnd w:id="118"/>
      <w:bookmarkEnd w:id="119"/>
      <w:bookmarkEnd w:id="120"/>
    </w:p>
    <w:p w14:paraId="6AAD6E80" w14:textId="77777777" w:rsidR="00960FFC" w:rsidRPr="00E45BAC" w:rsidRDefault="00960FFC" w:rsidP="006440EF">
      <w:pPr>
        <w:pStyle w:val="af7"/>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In case a development branch is to be created for a </w:t>
      </w:r>
      <w:proofErr w:type="spellStart"/>
      <w:r>
        <w:rPr>
          <w:rFonts w:ascii="Arial" w:eastAsia="Times New Roman" w:hAnsi="Arial" w:cs="Arial"/>
          <w:sz w:val="20"/>
          <w:szCs w:val="20"/>
        </w:rPr>
        <w:t>DraftCR</w:t>
      </w:r>
      <w:proofErr w:type="spellEnd"/>
      <w:r>
        <w:rPr>
          <w:rFonts w:ascii="Arial" w:eastAsia="Times New Roman" w:hAnsi="Arial" w:cs="Arial"/>
          <w:sz w:val="20"/>
          <w:szCs w:val="20"/>
        </w:rPr>
        <w:t>, the branch name could follow this</w:t>
      </w:r>
      <w:r w:rsidRPr="00960FFC">
        <w:rPr>
          <w:rFonts w:ascii="Arial" w:eastAsia="Times New Roman" w:hAnsi="Arial" w:cs="Arial"/>
          <w:sz w:val="20"/>
          <w:szCs w:val="20"/>
        </w:rPr>
        <w:t xml:space="preserve"> naming rule: </w:t>
      </w:r>
      <w:proofErr w:type="spellStart"/>
      <w:r>
        <w:rPr>
          <w:rFonts w:ascii="Arial" w:eastAsia="Times New Roman" w:hAnsi="Arial" w:cs="Arial"/>
          <w:sz w:val="20"/>
          <w:szCs w:val="20"/>
        </w:rPr>
        <w:t>DraftCR_tDocNum_</w:t>
      </w:r>
      <w:r w:rsidRPr="00960FFC">
        <w:rPr>
          <w:rFonts w:ascii="Arial" w:eastAsia="Times New Roman" w:hAnsi="Arial" w:cs="Arial"/>
          <w:sz w:val="20"/>
          <w:szCs w:val="20"/>
        </w:rPr>
        <w:t>TS</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number_Release</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number_tDoc</w:t>
      </w:r>
      <w:proofErr w:type="spellEnd"/>
      <w:r w:rsidRPr="00960FFC">
        <w:rPr>
          <w:rFonts w:ascii="Arial" w:eastAsia="Times New Roman" w:hAnsi="Arial" w:cs="Arial"/>
          <w:sz w:val="20"/>
          <w:szCs w:val="20"/>
        </w:rPr>
        <w:t xml:space="preserve"> title, and the spaces in </w:t>
      </w:r>
      <w:proofErr w:type="spellStart"/>
      <w:r w:rsidRPr="00960FFC">
        <w:rPr>
          <w:rFonts w:ascii="Arial" w:eastAsia="Times New Roman" w:hAnsi="Arial" w:cs="Arial"/>
          <w:sz w:val="20"/>
          <w:szCs w:val="20"/>
        </w:rPr>
        <w:t>tDoc</w:t>
      </w:r>
      <w:proofErr w:type="spellEnd"/>
      <w:r w:rsidRPr="00960FFC">
        <w:rPr>
          <w:rFonts w:ascii="Arial" w:eastAsia="Times New Roman" w:hAnsi="Arial" w:cs="Arial"/>
          <w:sz w:val="20"/>
          <w:szCs w:val="20"/>
        </w:rPr>
        <w:t xml:space="preserve">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af7"/>
        <w:numPr>
          <w:ilvl w:val="0"/>
          <w:numId w:val="30"/>
        </w:numPr>
        <w:contextualSpacing w:val="0"/>
        <w:rPr>
          <w:rFonts w:ascii="Arial" w:eastAsia="Times New Roman" w:hAnsi="Arial" w:cs="Arial"/>
          <w:sz w:val="20"/>
          <w:szCs w:val="20"/>
        </w:rPr>
      </w:pP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025E4637" w:rsidR="00C2181F" w:rsidRPr="00B2509C" w:rsidRDefault="00960FFC" w:rsidP="006440EF">
      <w:pPr>
        <w:pStyle w:val="af7"/>
        <w:numPr>
          <w:ilvl w:val="0"/>
          <w:numId w:val="30"/>
        </w:numPr>
        <w:contextualSpacing w:val="0"/>
        <w:rPr>
          <w:rFonts w:ascii="Arial" w:eastAsia="Times New Roman" w:hAnsi="Arial" w:cs="Arial"/>
          <w:sz w:val="20"/>
          <w:szCs w:val="20"/>
        </w:rPr>
      </w:pPr>
      <w:proofErr w:type="gramStart"/>
      <w:r>
        <w:rPr>
          <w:rFonts w:ascii="Arial" w:hAnsi="Arial" w:cs="Arial"/>
          <w:color w:val="000000"/>
          <w:sz w:val="20"/>
          <w:szCs w:val="20"/>
        </w:rPr>
        <w:t>Other</w:t>
      </w:r>
      <w:proofErr w:type="gramEnd"/>
      <w:r>
        <w:rPr>
          <w:rFonts w:ascii="Arial" w:hAnsi="Arial" w:cs="Arial"/>
          <w:color w:val="000000"/>
          <w:sz w:val="20"/>
          <w:szCs w:val="20"/>
        </w:rPr>
        <w:t xml:space="preserve">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 xml:space="preserve">process for </w:t>
      </w:r>
      <w:proofErr w:type="spellStart"/>
      <w:r w:rsidR="00C2181F" w:rsidRPr="00DC5973">
        <w:rPr>
          <w:rFonts w:ascii="Arial" w:hAnsi="Arial" w:cs="Arial"/>
          <w:color w:val="000000"/>
          <w:sz w:val="20"/>
          <w:szCs w:val="20"/>
        </w:rPr>
        <w:t>DraftCR</w:t>
      </w:r>
      <w:proofErr w:type="spellEnd"/>
      <w:r w:rsidR="00C2181F" w:rsidRPr="00DC5973">
        <w:rPr>
          <w:rFonts w:ascii="Arial" w:hAnsi="Arial" w:cs="Arial"/>
          <w:color w:val="000000"/>
          <w:sz w:val="20"/>
          <w:szCs w:val="20"/>
        </w:rPr>
        <w:t xml:space="preserve"> is FFS</w:t>
      </w:r>
    </w:p>
    <w:p w14:paraId="053D766C" w14:textId="77777777" w:rsidR="00B2509C" w:rsidRDefault="00B2509C" w:rsidP="00B2509C">
      <w:pPr>
        <w:pStyle w:val="2"/>
        <w:rPr>
          <w:rFonts w:cs="Arial"/>
          <w:sz w:val="24"/>
          <w:szCs w:val="24"/>
        </w:rPr>
      </w:pPr>
      <w:r>
        <w:rPr>
          <w:rFonts w:cs="Arial"/>
          <w:sz w:val="24"/>
          <w:szCs w:val="24"/>
        </w:rPr>
        <w:t>23.a</w:t>
      </w:r>
      <w:r w:rsidRPr="00A45991">
        <w:rPr>
          <w:rFonts w:cs="Arial"/>
          <w:sz w:val="24"/>
          <w:szCs w:val="24"/>
        </w:rPr>
        <w:tab/>
      </w:r>
      <w:r>
        <w:rPr>
          <w:rFonts w:cs="Arial"/>
          <w:sz w:val="24"/>
          <w:szCs w:val="24"/>
        </w:rPr>
        <w:t>Storing external code in Forge</w:t>
      </w:r>
    </w:p>
    <w:p w14:paraId="21F4CA9A" w14:textId="77777777" w:rsidR="00B2509C" w:rsidRDefault="00B2509C" w:rsidP="00B2509C">
      <w:r>
        <w:t>3GPP defined code modules (e.g. YANG or ASN.1) are subject to automatic code checks with tools dependent on the type of code (e.g. "</w:t>
      </w:r>
      <w:proofErr w:type="spellStart"/>
      <w:r>
        <w:t>pyang</w:t>
      </w:r>
      <w:proofErr w:type="spellEnd"/>
      <w:r>
        <w:t xml:space="preserve">" is used to check YANG modules). In order to check 3GPP defined code some modules created by external parties (e.g. </w:t>
      </w:r>
      <w:proofErr w:type="gramStart"/>
      <w:r>
        <w:t>IETF)  are</w:t>
      </w:r>
      <w:proofErr w:type="gramEnd"/>
      <w:r>
        <w:t xml:space="preserve"> needed to be present in the Forge repository. These shall be stored in a dedicated subdirectory in Forge. For YANG this is the </w:t>
      </w:r>
      <w:r w:rsidRPr="006D3196">
        <w:t>yang-models/external-yams</w:t>
      </w:r>
      <w:r>
        <w:t xml:space="preserve"> subdirectory. The external modules shall be stored and (if needed) updated by the code moderator.</w:t>
      </w:r>
    </w:p>
    <w:p w14:paraId="6E97476D" w14:textId="635ED357" w:rsidR="00B2509C" w:rsidRPr="00B2509C" w:rsidRDefault="00B2509C" w:rsidP="00B2509C">
      <w:pPr>
        <w:rPr>
          <w:rFonts w:ascii="Arial" w:eastAsia="Times New Roman" w:hAnsi="Arial" w:cs="Arial"/>
        </w:rPr>
      </w:pPr>
      <w:r>
        <w:t xml:space="preserve">Only external modules needed for checking the 3GPP defined modules shall be stored. Other modules that are needed for the functionality of the management system (e.g. </w:t>
      </w:r>
      <w:proofErr w:type="spellStart"/>
      <w:r>
        <w:t>ietf</w:t>
      </w:r>
      <w:proofErr w:type="spellEnd"/>
      <w:r>
        <w:t xml:space="preserve">-yang-library, </w:t>
      </w:r>
      <w:proofErr w:type="spellStart"/>
      <w:r>
        <w:t>ietf-netconf-acm</w:t>
      </w:r>
      <w:proofErr w:type="spellEnd"/>
      <w:r>
        <w:t>), but are not needed for the code checks themselves, shall not be stored in Forge.</w:t>
      </w:r>
    </w:p>
    <w:p w14:paraId="6D5377D7" w14:textId="77777777" w:rsidR="002F09ED" w:rsidRDefault="002F09ED" w:rsidP="002F09ED">
      <w:pPr>
        <w:pStyle w:val="1"/>
        <w:pBdr>
          <w:top w:val="none" w:sz="0" w:space="0" w:color="auto"/>
        </w:pBdr>
        <w:rPr>
          <w:rFonts w:cs="Arial"/>
          <w:sz w:val="28"/>
          <w:szCs w:val="28"/>
        </w:rPr>
      </w:pPr>
      <w:bookmarkStart w:id="121" w:name="_Toc156565190"/>
      <w:bookmarkStart w:id="122" w:name="_Toc209866964"/>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21"/>
      <w:bookmarkEnd w:id="122"/>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af7"/>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af7"/>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af7"/>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af7"/>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w:t>
      </w:r>
      <w:proofErr w:type="spellStart"/>
      <w:r w:rsidRPr="007B6709">
        <w:rPr>
          <w:rFonts w:ascii="Arial" w:eastAsia="Times New Roman" w:hAnsi="Arial" w:cs="Arial"/>
          <w:sz w:val="20"/>
          <w:szCs w:val="20"/>
        </w:rPr>
        <w:t>tdoc</w:t>
      </w:r>
      <w:proofErr w:type="spellEnd"/>
      <w:r w:rsidRPr="007B6709">
        <w:rPr>
          <w:rFonts w:ascii="Arial" w:eastAsia="Times New Roman" w:hAnsi="Arial" w:cs="Arial"/>
          <w:sz w:val="20"/>
          <w:szCs w:val="20"/>
        </w:rPr>
        <w:t xml:space="preserve">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w:t>
      </w:r>
      <w:proofErr w:type="spellStart"/>
      <w:r>
        <w:rPr>
          <w:rFonts w:ascii="Arial" w:eastAsia="Times New Roman" w:hAnsi="Arial" w:cs="Arial"/>
          <w:sz w:val="20"/>
          <w:szCs w:val="20"/>
        </w:rPr>
        <w:t>pCR</w:t>
      </w:r>
      <w:proofErr w:type="spellEnd"/>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w:t>
      </w:r>
      <w:r w:rsidRPr="00315E19">
        <w:rPr>
          <w:rFonts w:ascii="Arial" w:hAnsi="Arial" w:cs="Arial"/>
          <w:noProof/>
          <w:sz w:val="20"/>
          <w:szCs w:val="20"/>
        </w:rPr>
        <w:lastRenderedPageBreak/>
        <w:t xml:space="preserve">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af7"/>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af7"/>
        <w:ind w:left="644"/>
        <w:rPr>
          <w:rFonts w:ascii="Arial" w:hAnsi="Arial" w:cs="Arial"/>
          <w:noProof/>
          <w:sz w:val="20"/>
          <w:szCs w:val="20"/>
        </w:rPr>
      </w:pPr>
    </w:p>
    <w:p w14:paraId="1BAAB6ED" w14:textId="77777777" w:rsidR="00055A9E" w:rsidRDefault="00055A9E" w:rsidP="00055A9E">
      <w:pPr>
        <w:pStyle w:val="af7"/>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af7"/>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proofErr w:type="spellStart"/>
            <w:r w:rsidRPr="00C71EE5">
              <w:rPr>
                <w:i/>
                <w:iCs/>
              </w:rPr>
              <w:t>Tdoc</w:t>
            </w:r>
            <w:proofErr w:type="spellEnd"/>
            <w:r w:rsidRPr="00C71EE5">
              <w:rPr>
                <w:i/>
                <w:iCs/>
              </w:rPr>
              <w:t xml:space="preserve">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r w:rsidRPr="00C71EE5">
              <w:rPr>
                <w:rFonts w:ascii="Courier New" w:hAnsi="Courier New"/>
                <w:i/>
                <w:iCs/>
                <w:lang w:val="fr-FR" w:eastAsia="zh-CN"/>
              </w:rPr>
              <w:t>EP_XnC</w:t>
            </w:r>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af7"/>
        <w:ind w:left="1364"/>
        <w:rPr>
          <w:rFonts w:ascii="Arial" w:hAnsi="Arial" w:cs="Arial"/>
          <w:noProof/>
          <w:sz w:val="20"/>
          <w:szCs w:val="20"/>
        </w:rPr>
      </w:pPr>
    </w:p>
    <w:p w14:paraId="06A8F08A" w14:textId="77777777" w:rsidR="00055A9E" w:rsidRDefault="00055A9E" w:rsidP="00055A9E">
      <w:pPr>
        <w:pStyle w:val="af7"/>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af7"/>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proofErr w:type="spellStart"/>
            <w:r w:rsidRPr="00F22BDC">
              <w:rPr>
                <w:i/>
                <w:iCs/>
              </w:rPr>
              <w:t>Tdoc</w:t>
            </w:r>
            <w:proofErr w:type="spellEnd"/>
            <w:r w:rsidRPr="00F22BDC">
              <w:rPr>
                <w:i/>
                <w:iCs/>
              </w:rPr>
              <w:t xml:space="preserve">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af7"/>
        <w:ind w:left="1364"/>
        <w:rPr>
          <w:rFonts w:ascii="Arial" w:hAnsi="Arial" w:cs="Arial"/>
          <w:noProof/>
          <w:sz w:val="20"/>
          <w:szCs w:val="20"/>
        </w:rPr>
      </w:pPr>
    </w:p>
    <w:p w14:paraId="66AF9F7B" w14:textId="77777777" w:rsidR="00055A9E" w:rsidRPr="000E2D01" w:rsidRDefault="00055A9E" w:rsidP="00055A9E">
      <w:pPr>
        <w:pStyle w:val="af7"/>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af7"/>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af7"/>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af7"/>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1"/>
        <w:pBdr>
          <w:top w:val="none" w:sz="0" w:space="0" w:color="auto"/>
        </w:pBdr>
      </w:pPr>
      <w:bookmarkStart w:id="123" w:name="_Toc156565191"/>
      <w:bookmarkStart w:id="124" w:name="_Toc209866965"/>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23"/>
      <w:bookmarkEnd w:id="124"/>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af7"/>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proofErr w:type="spellStart"/>
      <w:r>
        <w:rPr>
          <w:rFonts w:eastAsia="Times New Roman"/>
          <w:sz w:val="20"/>
          <w:szCs w:val="20"/>
        </w:rPr>
        <w:t>A</w:t>
      </w:r>
      <w:r w:rsidRPr="00CC3128">
        <w:rPr>
          <w:rFonts w:eastAsia="Times New Roman"/>
          <w:sz w:val="20"/>
          <w:szCs w:val="20"/>
        </w:rPr>
        <w:t>genda_with_Tdocs_sequence_proposal_OAM</w:t>
      </w:r>
      <w:proofErr w:type="spellEnd"/>
      <w:r w:rsidRPr="00CC3128">
        <w:rPr>
          <w:rFonts w:eastAsia="Times New Roman"/>
          <w:sz w:val="20"/>
          <w:szCs w:val="20"/>
        </w:rPr>
        <w:t xml:space="preserve">”, where we group all </w:t>
      </w:r>
      <w:proofErr w:type="spellStart"/>
      <w:r w:rsidRPr="00CC3128">
        <w:rPr>
          <w:rFonts w:eastAsia="Times New Roman"/>
          <w:sz w:val="20"/>
          <w:szCs w:val="20"/>
        </w:rPr>
        <w:t>tdocs</w:t>
      </w:r>
      <w:proofErr w:type="spellEnd"/>
      <w:r w:rsidRPr="00CC3128">
        <w:rPr>
          <w:rFonts w:eastAsia="Times New Roman"/>
          <w:sz w:val="20"/>
          <w:szCs w:val="20"/>
        </w:rPr>
        <w:t xml:space="preserve"> according to topic/relation within each agenda item and take notes of the discussions during the week. </w:t>
      </w:r>
    </w:p>
    <w:p w14:paraId="18E0B1C6" w14:textId="77777777" w:rsidR="000E0F97" w:rsidRPr="00CC3128" w:rsidRDefault="000E0F97" w:rsidP="000E0F97">
      <w:pPr>
        <w:pStyle w:val="af7"/>
        <w:ind w:left="0"/>
        <w:rPr>
          <w:rFonts w:eastAsia="Times New Roman"/>
          <w:sz w:val="20"/>
          <w:szCs w:val="20"/>
        </w:rPr>
      </w:pPr>
    </w:p>
    <w:p w14:paraId="7F10AE33" w14:textId="77777777" w:rsidR="000E0F97" w:rsidRPr="00CC3128" w:rsidRDefault="000E0F97" w:rsidP="000E0F97">
      <w:pPr>
        <w:pStyle w:val="af7"/>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 xml:space="preserve">“html </w:t>
      </w:r>
      <w:proofErr w:type="spellStart"/>
      <w:r w:rsidRPr="00DD60F4">
        <w:rPr>
          <w:rFonts w:eastAsia="Times New Roman"/>
          <w:b/>
          <w:bCs/>
          <w:sz w:val="20"/>
          <w:szCs w:val="20"/>
        </w:rPr>
        <w:t>doclist</w:t>
      </w:r>
      <w:proofErr w:type="spellEnd"/>
      <w:r w:rsidRPr="00DD60F4">
        <w:rPr>
          <w:rFonts w:eastAsia="Times New Roman"/>
          <w:b/>
          <w:bCs/>
          <w:sz w:val="20"/>
          <w:szCs w:val="20"/>
        </w:rPr>
        <w: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w:t>
      </w:r>
      <w:proofErr w:type="spellStart"/>
      <w:r w:rsidRPr="00DD60F4">
        <w:rPr>
          <w:rFonts w:eastAsia="Times New Roman"/>
          <w:b/>
          <w:bCs/>
          <w:sz w:val="20"/>
          <w:szCs w:val="20"/>
        </w:rPr>
        <w:t>tdocs</w:t>
      </w:r>
      <w:proofErr w:type="spellEnd"/>
      <w:r w:rsidRPr="00DD60F4">
        <w:rPr>
          <w:rFonts w:eastAsia="Times New Roman"/>
          <w:b/>
          <w:bCs/>
          <w:sz w:val="20"/>
          <w:szCs w:val="20"/>
        </w:rPr>
        <w:t xml:space="preserve"> in the “html </w:t>
      </w:r>
      <w:proofErr w:type="spellStart"/>
      <w:r w:rsidRPr="00DD60F4">
        <w:rPr>
          <w:rFonts w:eastAsia="Times New Roman"/>
          <w:b/>
          <w:bCs/>
          <w:sz w:val="20"/>
          <w:szCs w:val="20"/>
        </w:rPr>
        <w:t>doclist</w:t>
      </w:r>
      <w:proofErr w:type="spellEnd"/>
      <w:r w:rsidRPr="00DD60F4">
        <w:rPr>
          <w:rFonts w:eastAsia="Times New Roman"/>
          <w:b/>
          <w:bCs/>
          <w:sz w:val="20"/>
          <w:szCs w:val="20"/>
        </w:rPr>
        <w: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af7"/>
        <w:rPr>
          <w:sz w:val="20"/>
          <w:szCs w:val="20"/>
        </w:rPr>
      </w:pPr>
    </w:p>
    <w:p w14:paraId="6966A00E" w14:textId="77777777" w:rsidR="000E0F97" w:rsidRDefault="000E0F97" w:rsidP="000E0F97">
      <w:pPr>
        <w:pStyle w:val="af7"/>
        <w:ind w:left="0"/>
        <w:rPr>
          <w:rFonts w:eastAsia="Times New Roman"/>
          <w:b/>
          <w:bCs/>
          <w:sz w:val="20"/>
          <w:szCs w:val="20"/>
        </w:rPr>
      </w:pPr>
      <w:r w:rsidRPr="00CC3128">
        <w:rPr>
          <w:rFonts w:eastAsia="Times New Roman"/>
          <w:b/>
          <w:bCs/>
          <w:sz w:val="20"/>
          <w:szCs w:val="20"/>
        </w:rPr>
        <w:t xml:space="preserve">Q: Which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w:t>
      </w:r>
      <w:proofErr w:type="spellStart"/>
      <w:r>
        <w:rPr>
          <w:rFonts w:eastAsia="Times New Roman"/>
          <w:b/>
          <w:bCs/>
          <w:sz w:val="20"/>
          <w:szCs w:val="20"/>
        </w:rPr>
        <w:t>tdoc</w:t>
      </w:r>
      <w:proofErr w:type="spellEnd"/>
      <w:r>
        <w:rPr>
          <w:rFonts w:eastAsia="Times New Roman"/>
          <w:b/>
          <w:bCs/>
          <w:sz w:val="20"/>
          <w:szCs w:val="20"/>
        </w:rPr>
        <w:t xml:space="preserve"> management policy”</w:t>
      </w:r>
      <w:r w:rsidRPr="00CC3128">
        <w:rPr>
          <w:rFonts w:eastAsia="Times New Roman"/>
          <w:b/>
          <w:bCs/>
          <w:sz w:val="20"/>
          <w:szCs w:val="20"/>
        </w:rPr>
        <w:t>:</w:t>
      </w:r>
    </w:p>
    <w:p w14:paraId="21171E3E" w14:textId="77777777" w:rsidR="000E0F97" w:rsidRPr="00CC3128" w:rsidRDefault="000E0F97" w:rsidP="000E0F97">
      <w:pPr>
        <w:pStyle w:val="af7"/>
        <w:ind w:left="0"/>
        <w:rPr>
          <w:rFonts w:eastAsia="Times New Roman"/>
          <w:b/>
          <w:bCs/>
          <w:sz w:val="20"/>
          <w:szCs w:val="20"/>
        </w:rPr>
      </w:pPr>
    </w:p>
    <w:p w14:paraId="0EEFEC3F" w14:textId="77777777" w:rsidR="000E0F97" w:rsidRPr="0042657E" w:rsidRDefault="000E0F97" w:rsidP="000E0F97">
      <w:pPr>
        <w:pStyle w:val="af7"/>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w:t>
      </w:r>
      <w:proofErr w:type="spellStart"/>
      <w:r w:rsidRPr="00CC3128">
        <w:rPr>
          <w:rFonts w:eastAsia="Times New Roman"/>
          <w:b/>
          <w:bCs/>
          <w:sz w:val="20"/>
          <w:szCs w:val="20"/>
        </w:rPr>
        <w:t>tdocs</w:t>
      </w:r>
      <w:proofErr w:type="spellEnd"/>
      <w:r w:rsidRPr="00CC3128">
        <w:rPr>
          <w:rFonts w:eastAsia="Times New Roman"/>
          <w:sz w:val="20"/>
          <w:szCs w:val="20"/>
        </w:rPr>
        <w:t xml:space="preserve"> that we judge don’t need (and have time for) discussion during the meeting (e.g. editorial/ small update/ mirror CRs). For such </w:t>
      </w:r>
      <w:proofErr w:type="spellStart"/>
      <w:r w:rsidRPr="00CC3128">
        <w:rPr>
          <w:rFonts w:eastAsia="Times New Roman"/>
          <w:sz w:val="20"/>
          <w:szCs w:val="20"/>
        </w:rPr>
        <w:t>tdocs</w:t>
      </w:r>
      <w:proofErr w:type="spellEnd"/>
      <w:r w:rsidRPr="00CC3128">
        <w:rPr>
          <w:rFonts w:eastAsia="Times New Roman"/>
          <w:sz w:val="20"/>
          <w:szCs w:val="20"/>
        </w:rPr>
        <w:t xml:space="preserve">,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af7"/>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t>
      </w:r>
      <w:r w:rsidRPr="00DD60F4">
        <w:rPr>
          <w:rFonts w:eastAsia="Times New Roman"/>
          <w:b/>
          <w:bCs/>
          <w:sz w:val="20"/>
          <w:szCs w:val="20"/>
          <w:lang w:val="en-GB" w:eastAsia="zh-CN"/>
        </w:rPr>
        <w:lastRenderedPageBreak/>
        <w:t>Wednesday</w:t>
      </w:r>
      <w:r>
        <w:rPr>
          <w:rFonts w:eastAsia="Times New Roman"/>
          <w:b/>
          <w:bCs/>
          <w:sz w:val="20"/>
          <w:szCs w:val="20"/>
          <w:lang w:val="en-GB" w:eastAsia="zh-CN"/>
        </w:rPr>
        <w:t xml:space="preserve"> (approx..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in the block approval, and if yes, it is lifted out of block approval and the rest in the “block” is “block approved” (which means Agreed, Approved or Endorsed depending on the doc type) or “block noted”. No discussion about any comments. The </w:t>
      </w:r>
      <w:proofErr w:type="spellStart"/>
      <w:r w:rsidRPr="00FE05ED">
        <w:rPr>
          <w:rFonts w:eastAsia="Times New Roman"/>
          <w:sz w:val="20"/>
          <w:szCs w:val="20"/>
          <w:lang w:val="en-GB" w:eastAsia="zh-CN"/>
        </w:rPr>
        <w:t>tdocs</w:t>
      </w:r>
      <w:proofErr w:type="spellEnd"/>
      <w:r w:rsidRPr="00FE05ED">
        <w:rPr>
          <w:rFonts w:eastAsia="Times New Roman"/>
          <w:sz w:val="20"/>
          <w:szCs w:val="20"/>
          <w:lang w:val="en-GB" w:eastAsia="zh-CN"/>
        </w:rPr>
        <w:t xml:space="preserve">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af7"/>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w:t>
      </w:r>
      <w:proofErr w:type="spellStart"/>
      <w:r w:rsidRPr="00FE05ED">
        <w:rPr>
          <w:rFonts w:eastAsia="Times New Roman"/>
          <w:b/>
          <w:bCs/>
          <w:sz w:val="20"/>
          <w:szCs w:val="20"/>
          <w:lang w:val="en-GB" w:eastAsia="zh-CN"/>
        </w:rPr>
        <w:t>tdocs</w:t>
      </w:r>
      <w:proofErr w:type="spellEnd"/>
      <w:r w:rsidRPr="00FE05ED">
        <w:rPr>
          <w:rFonts w:eastAsia="Times New Roman"/>
          <w:b/>
          <w:bCs/>
          <w:sz w:val="20"/>
          <w:szCs w:val="20"/>
          <w:lang w:val="en-GB" w:eastAsia="zh-CN"/>
        </w:rPr>
        <w:t xml:space="preserve">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w:t>
      </w:r>
      <w:proofErr w:type="spellStart"/>
      <w:r w:rsidRPr="00FE05ED">
        <w:rPr>
          <w:rFonts w:eastAsia="Times New Roman"/>
          <w:b/>
          <w:bCs/>
          <w:sz w:val="20"/>
          <w:szCs w:val="20"/>
          <w:lang w:val="en-GB" w:eastAsia="zh-CN"/>
        </w:rPr>
        <w:t>tdoc</w:t>
      </w:r>
      <w:proofErr w:type="spellEnd"/>
      <w:r w:rsidRPr="00FE05ED">
        <w:rPr>
          <w:rFonts w:eastAsia="Times New Roman"/>
          <w:b/>
          <w:bCs/>
          <w:sz w:val="20"/>
          <w:szCs w:val="20"/>
          <w:lang w:val="en-GB" w:eastAsia="zh-CN"/>
        </w:rPr>
        <w:t xml:space="preserve"> agenda session as usual, </w:t>
      </w:r>
      <w:r w:rsidRPr="00FE05ED">
        <w:rPr>
          <w:rFonts w:eastAsia="Times New Roman"/>
          <w:sz w:val="20"/>
          <w:szCs w:val="20"/>
          <w:lang w:val="en-GB" w:eastAsia="zh-CN"/>
        </w:rPr>
        <w:t xml:space="preserve">as much as time permits (we will only have a few minutes per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w:t>
      </w:r>
      <w:proofErr w:type="spellStart"/>
      <w:r w:rsidRPr="0042657E">
        <w:rPr>
          <w:rFonts w:eastAsia="Times New Roman"/>
          <w:sz w:val="20"/>
          <w:szCs w:val="20"/>
          <w:lang w:val="en-GB" w:eastAsia="zh-CN"/>
        </w:rPr>
        <w:t>tdocs</w:t>
      </w:r>
      <w:proofErr w:type="spellEnd"/>
      <w:r w:rsidRPr="0042657E">
        <w:rPr>
          <w:rFonts w:eastAsia="Times New Roman"/>
          <w:sz w:val="20"/>
          <w:szCs w:val="20"/>
          <w:lang w:val="en-GB" w:eastAsia="zh-CN"/>
        </w:rPr>
        <w:t xml:space="preserve"> but they should be rare, like in the past. This reduces the workload as you don’t need to re-check every document every day for possible new comments. </w:t>
      </w:r>
      <w:r w:rsidRPr="00DD60F4">
        <w:rPr>
          <w:rFonts w:eastAsia="Times New Roman"/>
          <w:b/>
          <w:bCs/>
          <w:sz w:val="20"/>
          <w:szCs w:val="20"/>
          <w:lang w:val="en-GB" w:eastAsia="zh-CN"/>
        </w:rPr>
        <w:t>If there are comments in the agenda session (which is the most common 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w:t>
      </w:r>
      <w:proofErr w:type="spellStart"/>
      <w:r w:rsidRPr="0042657E">
        <w:rPr>
          <w:rFonts w:eastAsia="Times New Roman"/>
          <w:sz w:val="20"/>
          <w:szCs w:val="20"/>
          <w:lang w:val="en-GB" w:eastAsia="zh-CN"/>
        </w:rPr>
        <w:t>tdoc</w:t>
      </w:r>
      <w:proofErr w:type="spellEnd"/>
      <w:r w:rsidRPr="0042657E">
        <w:rPr>
          <w:rFonts w:eastAsia="Times New Roman"/>
          <w:sz w:val="20"/>
          <w:szCs w:val="20"/>
          <w:lang w:val="en-GB" w:eastAsia="zh-CN"/>
        </w:rPr>
        <w:t xml:space="preserve">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46FA2821" w:rsidR="000E0F97" w:rsidRPr="00994EC0" w:rsidRDefault="000E0F97" w:rsidP="000E0F97">
      <w:pPr>
        <w:pStyle w:val="af7"/>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w:t>
      </w:r>
      <w:proofErr w:type="spellStart"/>
      <w:r w:rsidRPr="00994EC0">
        <w:rPr>
          <w:rFonts w:eastAsia="Times New Roman"/>
          <w:b/>
          <w:bCs/>
          <w:sz w:val="20"/>
          <w:szCs w:val="20"/>
          <w:lang w:val="en-GB" w:eastAsia="zh-CN"/>
        </w:rPr>
        <w:t>tdocs</w:t>
      </w:r>
      <w:proofErr w:type="spellEnd"/>
      <w:r w:rsidRPr="00994EC0">
        <w:rPr>
          <w:rFonts w:eastAsia="Times New Roman"/>
          <w:b/>
          <w:bCs/>
          <w:sz w:val="20"/>
          <w:szCs w:val="20"/>
          <w:lang w:val="en-GB" w:eastAsia="zh-CN"/>
        </w:rPr>
        <w:t xml:space="preserve"> </w:t>
      </w:r>
      <w:r w:rsidRPr="00994EC0">
        <w:rPr>
          <w:rFonts w:eastAsia="Times New Roman"/>
          <w:sz w:val="20"/>
          <w:szCs w:val="20"/>
          <w:lang w:val="en-GB" w:eastAsia="zh-CN"/>
        </w:rPr>
        <w:t xml:space="preserve">we should keep them together with the corresponding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in the chair notes, in case the latter is not agreed. If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agreed, the stage 3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normally doesn’t need discussion unless someone brings it up for some reason. However, the stage 3 </w:t>
      </w:r>
      <w:proofErr w:type="spellStart"/>
      <w:r w:rsidRPr="00994EC0">
        <w:rPr>
          <w:rFonts w:eastAsia="Times New Roman"/>
          <w:sz w:val="20"/>
          <w:szCs w:val="20"/>
          <w:lang w:val="en-GB" w:eastAsia="zh-CN"/>
        </w:rPr>
        <w:t>tdocs</w:t>
      </w:r>
      <w:proofErr w:type="spellEnd"/>
      <w:r w:rsidRPr="00994EC0">
        <w:rPr>
          <w:rFonts w:eastAsia="Times New Roman"/>
          <w:sz w:val="20"/>
          <w:szCs w:val="20"/>
          <w:lang w:val="en-GB" w:eastAsia="zh-CN"/>
        </w:rPr>
        <w:t xml:space="preserve"> should not be marked for “block approval” unless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also for block approval, as the stage 3 approval is dependent on the related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approval (which can take until the closing plenary to know). </w:t>
      </w:r>
      <w:bookmarkStart w:id="125" w:name="_Hlk119235058"/>
      <w:r w:rsidRPr="00994EC0">
        <w:rPr>
          <w:rFonts w:eastAsia="Times New Roman"/>
          <w:sz w:val="20"/>
          <w:szCs w:val="20"/>
          <w:lang w:val="en-GB" w:eastAsia="zh-CN"/>
        </w:rPr>
        <w:t xml:space="preserve">In addition, all stage 3 code changes need to be validated in Forge to be approved; see the Forge process in the SA5 Working </w:t>
      </w:r>
      <w:r w:rsidR="009F14DC">
        <w:rPr>
          <w:rFonts w:eastAsia="Times New Roman"/>
          <w:sz w:val="20"/>
          <w:szCs w:val="20"/>
          <w:lang w:val="en-GB" w:eastAsia="zh-CN"/>
        </w:rPr>
        <w:t>Methods</w:t>
      </w:r>
      <w:r w:rsidRPr="00994EC0">
        <w:rPr>
          <w:rFonts w:eastAsia="Times New Roman"/>
          <w:sz w:val="20"/>
          <w:szCs w:val="20"/>
          <w:lang w:val="en-GB" w:eastAsia="zh-CN"/>
        </w:rPr>
        <w:t>.</w:t>
      </w:r>
    </w:p>
    <w:bookmarkEnd w:id="125"/>
    <w:p w14:paraId="3005FD4A" w14:textId="77777777" w:rsidR="000E0F97" w:rsidRDefault="000E0F97" w:rsidP="000E0F97">
      <w:pPr>
        <w:pStyle w:val="af7"/>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af7"/>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af7"/>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af7"/>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w:t>
      </w:r>
      <w:proofErr w:type="spellStart"/>
      <w:r w:rsidRPr="00B70245">
        <w:rPr>
          <w:rFonts w:eastAsia="Times New Roman"/>
          <w:b/>
          <w:bCs/>
          <w:sz w:val="20"/>
          <w:szCs w:val="20"/>
          <w:lang w:val="en-GB" w:eastAsia="zh-CN"/>
        </w:rPr>
        <w:t>tdoc</w:t>
      </w:r>
      <w:proofErr w:type="spellEnd"/>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af7"/>
        <w:ind w:left="0"/>
        <w:rPr>
          <w:rFonts w:eastAsia="Times New Roman"/>
          <w:sz w:val="20"/>
          <w:szCs w:val="20"/>
          <w:lang w:val="en-GB" w:eastAsia="zh-CN"/>
        </w:rPr>
      </w:pPr>
      <w:r w:rsidRPr="009F3063">
        <w:rPr>
          <w:rFonts w:eastAsia="Times New Roman"/>
          <w:b/>
          <w:bCs/>
          <w:sz w:val="20"/>
          <w:szCs w:val="20"/>
          <w:lang w:val="en-GB" w:eastAsia="zh-CN"/>
        </w:rPr>
        <w:t xml:space="preserve">For </w:t>
      </w:r>
      <w:proofErr w:type="spellStart"/>
      <w:r w:rsidRPr="009F3063">
        <w:rPr>
          <w:rFonts w:eastAsia="Times New Roman"/>
          <w:b/>
          <w:bCs/>
          <w:sz w:val="20"/>
          <w:szCs w:val="20"/>
          <w:lang w:val="en-GB" w:eastAsia="zh-CN"/>
        </w:rPr>
        <w:t>tdoc</w:t>
      </w:r>
      <w:proofErr w:type="spellEnd"/>
      <w:r w:rsidRPr="009F3063">
        <w:rPr>
          <w:rFonts w:eastAsia="Times New Roman"/>
          <w:b/>
          <w:bCs/>
          <w:sz w:val="20"/>
          <w:szCs w:val="20"/>
          <w:lang w:val="en-GB" w:eastAsia="zh-CN"/>
        </w:rPr>
        <w:t xml:space="preserve">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 xml:space="preserve">with a revised </w:t>
      </w:r>
      <w:proofErr w:type="spellStart"/>
      <w:r>
        <w:rPr>
          <w:rFonts w:eastAsia="Times New Roman"/>
          <w:sz w:val="20"/>
          <w:szCs w:val="20"/>
          <w:lang w:val="en-GB" w:eastAsia="zh-CN"/>
        </w:rPr>
        <w:t>tdoc</w:t>
      </w:r>
      <w:proofErr w:type="spellEnd"/>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proofErr w:type="spellStart"/>
      <w:r w:rsidR="00C53ABB">
        <w:rPr>
          <w:rFonts w:eastAsia="Times New Roman"/>
          <w:sz w:val="20"/>
          <w:szCs w:val="20"/>
          <w:lang w:val="en-GB" w:eastAsia="zh-CN"/>
        </w:rPr>
        <w:t>t</w:t>
      </w:r>
      <w:r w:rsidR="00C53ABB" w:rsidRPr="00C53ABB">
        <w:rPr>
          <w:rFonts w:eastAsia="Times New Roman"/>
          <w:sz w:val="20"/>
          <w:szCs w:val="20"/>
          <w:lang w:val="en-GB" w:eastAsia="zh-CN"/>
        </w:rPr>
        <w:t>docs</w:t>
      </w:r>
      <w:proofErr w:type="spellEnd"/>
      <w:r w:rsidR="00C53ABB" w:rsidRPr="00C53ABB">
        <w:rPr>
          <w:rFonts w:eastAsia="Times New Roman"/>
          <w:sz w:val="20"/>
          <w:szCs w:val="20"/>
          <w:lang w:val="en-GB" w:eastAsia="zh-CN"/>
        </w:rPr>
        <w:t xml:space="preserve">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w:t>
      </w:r>
      <w:proofErr w:type="spellStart"/>
      <w:r w:rsidR="00C53ABB" w:rsidRPr="00C53ABB">
        <w:rPr>
          <w:rFonts w:eastAsia="Times New Roman"/>
          <w:sz w:val="20"/>
          <w:szCs w:val="20"/>
          <w:lang w:val="en-GB" w:eastAsia="zh-CN"/>
        </w:rPr>
        <w:t>tdoc</w:t>
      </w:r>
      <w:proofErr w:type="spellEnd"/>
      <w:r w:rsidR="00C53ABB" w:rsidRPr="00C53ABB">
        <w:rPr>
          <w:rFonts w:eastAsia="Times New Roman"/>
          <w:sz w:val="20"/>
          <w:szCs w:val="20"/>
          <w:lang w:val="en-GB" w:eastAsia="zh-CN"/>
        </w:rPr>
        <w:t xml:space="preserve">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w:t>
      </w:r>
      <w:proofErr w:type="spellStart"/>
      <w:r w:rsidRPr="00B70245">
        <w:rPr>
          <w:rFonts w:eastAsia="Times New Roman"/>
          <w:sz w:val="20"/>
          <w:szCs w:val="20"/>
          <w:lang w:val="en-GB" w:eastAsia="zh-CN"/>
        </w:rPr>
        <w:t>tdoc</w:t>
      </w:r>
      <w:proofErr w:type="spellEnd"/>
      <w:r w:rsidRPr="00B70245">
        <w:rPr>
          <w:rFonts w:eastAsia="Times New Roman"/>
          <w:sz w:val="20"/>
          <w:szCs w:val="20"/>
          <w:lang w:val="en-GB" w:eastAsia="zh-CN"/>
        </w:rPr>
        <w:t xml:space="preserve">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xml:space="preserve">. The new </w:t>
      </w:r>
      <w:proofErr w:type="spellStart"/>
      <w:r w:rsidRPr="00B70245">
        <w:rPr>
          <w:rFonts w:eastAsia="Times New Roman"/>
          <w:sz w:val="20"/>
          <w:szCs w:val="20"/>
          <w:lang w:val="en-GB" w:eastAsia="zh-CN"/>
        </w:rPr>
        <w:t>tdoc</w:t>
      </w:r>
      <w:proofErr w:type="spellEnd"/>
      <w:r w:rsidR="008B79B7">
        <w:rPr>
          <w:rFonts w:eastAsia="Times New Roman"/>
          <w:sz w:val="20"/>
          <w:szCs w:val="20"/>
          <w:lang w:val="en-GB" w:eastAsia="zh-CN"/>
        </w:rPr>
        <w:t xml:space="preserve"> number allocated </w:t>
      </w:r>
      <w:r w:rsidRPr="00B70245">
        <w:rPr>
          <w:rFonts w:eastAsia="Times New Roman"/>
          <w:sz w:val="20"/>
          <w:szCs w:val="20"/>
          <w:lang w:val="en-GB" w:eastAsia="zh-CN"/>
        </w:rPr>
        <w:t xml:space="preserve">for the revision will be seen in the html </w:t>
      </w:r>
      <w:proofErr w:type="spellStart"/>
      <w:r w:rsidRPr="00B70245">
        <w:rPr>
          <w:rFonts w:eastAsia="Times New Roman"/>
          <w:sz w:val="20"/>
          <w:szCs w:val="20"/>
          <w:lang w:val="en-GB" w:eastAsia="zh-CN"/>
        </w:rPr>
        <w:t>doclist</w:t>
      </w:r>
      <w:proofErr w:type="spellEnd"/>
      <w:r w:rsidRPr="00B70245">
        <w:rPr>
          <w:rFonts w:eastAsia="Times New Roman"/>
          <w:sz w:val="20"/>
          <w:szCs w:val="20"/>
          <w:lang w:val="en-GB" w:eastAsia="zh-CN"/>
        </w:rPr>
        <w:t xml:space="preserve">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af7"/>
        <w:ind w:left="0"/>
        <w:rPr>
          <w:rFonts w:eastAsia="Times New Roman"/>
          <w:sz w:val="20"/>
          <w:szCs w:val="20"/>
          <w:lang w:val="en-GB" w:eastAsia="zh-CN"/>
        </w:rPr>
      </w:pPr>
    </w:p>
    <w:p w14:paraId="6DAAEF7D" w14:textId="77777777" w:rsidR="000E0F97" w:rsidRPr="00CC3128" w:rsidRDefault="000E0F97" w:rsidP="000E0F97">
      <w:pPr>
        <w:pStyle w:val="af7"/>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w:t>
      </w:r>
      <w:proofErr w:type="spellStart"/>
      <w:r w:rsidRPr="00DD60F4">
        <w:rPr>
          <w:rFonts w:eastAsia="Times New Roman"/>
          <w:b/>
          <w:bCs/>
          <w:sz w:val="20"/>
          <w:szCs w:val="20"/>
          <w:lang w:val="en-GB" w:eastAsia="zh-CN"/>
        </w:rPr>
        <w:t>tdoc</w:t>
      </w:r>
      <w:proofErr w:type="spellEnd"/>
      <w:r w:rsidRPr="00DD60F4">
        <w:rPr>
          <w:rFonts w:eastAsia="Times New Roman"/>
          <w:b/>
          <w:bCs/>
          <w:sz w:val="20"/>
          <w:szCs w:val="20"/>
          <w:lang w:val="en-GB" w:eastAsia="zh-CN"/>
        </w:rPr>
        <w:t xml:space="preserve">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 xml:space="preserve">On Friday we will use MCC’s html </w:t>
      </w:r>
      <w:proofErr w:type="spellStart"/>
      <w:r w:rsidRPr="00DD60F4">
        <w:rPr>
          <w:rFonts w:eastAsia="Times New Roman"/>
          <w:b/>
          <w:bCs/>
          <w:sz w:val="20"/>
          <w:szCs w:val="20"/>
          <w:lang w:val="en-GB" w:eastAsia="zh-CN"/>
        </w:rPr>
        <w:t>doclist</w:t>
      </w:r>
      <w:proofErr w:type="spellEnd"/>
      <w:r w:rsidRPr="00DD60F4">
        <w:rPr>
          <w:rFonts w:eastAsia="Times New Roman"/>
          <w:b/>
          <w:bCs/>
          <w:sz w:val="20"/>
          <w:szCs w:val="20"/>
          <w:lang w:val="en-GB" w:eastAsia="zh-CN"/>
        </w:rPr>
        <w:t xml:space="preserve">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w:t>
      </w:r>
      <w:proofErr w:type="spellStart"/>
      <w:r w:rsidRPr="00CC3128">
        <w:rPr>
          <w:rFonts w:eastAsia="Times New Roman"/>
          <w:sz w:val="20"/>
          <w:szCs w:val="20"/>
          <w:lang w:val="en-GB" w:eastAsia="zh-CN"/>
        </w:rPr>
        <w:t>doclist</w:t>
      </w:r>
      <w:proofErr w:type="spellEnd"/>
      <w:r w:rsidRPr="00CC3128">
        <w:rPr>
          <w:rFonts w:eastAsia="Times New Roman"/>
          <w:sz w:val="20"/>
          <w:szCs w:val="20"/>
          <w:lang w:val="en-GB" w:eastAsia="zh-CN"/>
        </w:rPr>
        <w:t xml:space="preserve">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w:t>
      </w:r>
      <w:proofErr w:type="spellStart"/>
      <w:r w:rsidRPr="00CC3128">
        <w:rPr>
          <w:rFonts w:eastAsia="Times New Roman"/>
          <w:sz w:val="20"/>
          <w:szCs w:val="20"/>
          <w:lang w:val="en-GB" w:eastAsia="zh-CN"/>
        </w:rPr>
        <w:t>tdocs</w:t>
      </w:r>
      <w:proofErr w:type="spellEnd"/>
      <w:r w:rsidRPr="00CC3128">
        <w:rPr>
          <w:rFonts w:eastAsia="Times New Roman"/>
          <w:sz w:val="20"/>
          <w:szCs w:val="20"/>
          <w:lang w:val="en-GB" w:eastAsia="zh-CN"/>
        </w:rPr>
        <w:t xml:space="preserve"> remain to be concluded (especially if we need to make a “second pass” to check any last-minute updates). </w:t>
      </w:r>
    </w:p>
    <w:p w14:paraId="51B277D5" w14:textId="77777777" w:rsidR="000E0F97" w:rsidRDefault="000E0F97" w:rsidP="000E0F97">
      <w:pPr>
        <w:pStyle w:val="af7"/>
        <w:ind w:left="0"/>
        <w:rPr>
          <w:rFonts w:eastAsia="Times New Roman"/>
          <w:sz w:val="20"/>
          <w:szCs w:val="20"/>
          <w:lang w:val="en-GB" w:eastAsia="zh-CN"/>
        </w:rPr>
      </w:pPr>
    </w:p>
    <w:p w14:paraId="46AC1619" w14:textId="77777777" w:rsidR="000E0F97" w:rsidRPr="00B70245" w:rsidRDefault="000E0F97" w:rsidP="000E0F97">
      <w:pPr>
        <w:pStyle w:val="af7"/>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af7"/>
        <w:ind w:left="0"/>
        <w:rPr>
          <w:rFonts w:eastAsia="Times New Roman"/>
          <w:sz w:val="20"/>
          <w:szCs w:val="20"/>
          <w:lang w:val="en-GB" w:eastAsia="zh-CN"/>
        </w:rPr>
      </w:pPr>
    </w:p>
    <w:p w14:paraId="5922D8EA" w14:textId="77777777" w:rsidR="000E0F97" w:rsidRDefault="000E0F97" w:rsidP="000E0F97">
      <w:pPr>
        <w:pStyle w:val="af7"/>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 xml:space="preserve">if we have around 500 submitted </w:t>
      </w:r>
      <w:proofErr w:type="spellStart"/>
      <w:r w:rsidRPr="00DD60F4">
        <w:rPr>
          <w:rFonts w:eastAsia="Times New Roman"/>
          <w:sz w:val="20"/>
          <w:szCs w:val="20"/>
          <w:lang w:val="en-GB" w:eastAsia="zh-CN"/>
        </w:rPr>
        <w:t>tdocs</w:t>
      </w:r>
      <w:proofErr w:type="spellEnd"/>
      <w:r w:rsidRPr="00DD60F4">
        <w:rPr>
          <w:rFonts w:eastAsia="Times New Roman"/>
          <w:sz w:val="20"/>
          <w:szCs w:val="20"/>
          <w:lang w:val="en-GB" w:eastAsia="zh-CN"/>
        </w:rPr>
        <w:t xml:space="preserve"> or more (the available time doesn’t allow it)</w:t>
      </w:r>
    </w:p>
    <w:p w14:paraId="28E877E7" w14:textId="77777777" w:rsidR="000E0F97" w:rsidRDefault="000E0F97" w:rsidP="000E0F97">
      <w:pPr>
        <w:pStyle w:val="af7"/>
        <w:rPr>
          <w:rFonts w:eastAsia="Times New Roman"/>
          <w:b/>
          <w:bCs/>
          <w:sz w:val="20"/>
          <w:szCs w:val="20"/>
          <w:lang w:val="en-GB" w:eastAsia="zh-CN"/>
        </w:rPr>
      </w:pPr>
    </w:p>
    <w:p w14:paraId="794CAC29" w14:textId="77777777" w:rsidR="000E0F97" w:rsidRDefault="000E0F97" w:rsidP="000E0F97">
      <w:pPr>
        <w:pStyle w:val="af7"/>
        <w:ind w:left="1440"/>
        <w:rPr>
          <w:rFonts w:eastAsia="Times New Roman"/>
          <w:sz w:val="20"/>
          <w:szCs w:val="20"/>
          <w:lang w:val="en-GB" w:eastAsia="zh-CN"/>
        </w:rPr>
      </w:pPr>
    </w:p>
    <w:p w14:paraId="0D759988" w14:textId="77777777" w:rsidR="000E0F97" w:rsidRPr="00DD60F4" w:rsidRDefault="000E0F97" w:rsidP="000E0F97">
      <w:pPr>
        <w:pStyle w:val="af7"/>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af7"/>
        <w:rPr>
          <w:rFonts w:eastAsia="Times New Roman"/>
          <w:sz w:val="20"/>
          <w:szCs w:val="20"/>
          <w:lang w:val="en-GB" w:eastAsia="zh-CN"/>
        </w:rPr>
      </w:pPr>
    </w:p>
    <w:p w14:paraId="6C047749" w14:textId="77777777" w:rsidR="000E0F97" w:rsidRPr="00B70DAB" w:rsidRDefault="000E0F97" w:rsidP="000E0F97">
      <w:pPr>
        <w:pStyle w:val="af7"/>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af7"/>
        <w:numPr>
          <w:ilvl w:val="1"/>
          <w:numId w:val="59"/>
        </w:numPr>
        <w:contextualSpacing w:val="0"/>
        <w:rPr>
          <w:rFonts w:eastAsia="Times New Roman"/>
          <w:sz w:val="20"/>
          <w:szCs w:val="20"/>
          <w:lang w:val="en-GB" w:eastAsia="zh-CN"/>
        </w:rPr>
      </w:pPr>
      <w:r>
        <w:rPr>
          <w:rFonts w:eastAsia="Times New Roman"/>
          <w:sz w:val="20"/>
          <w:szCs w:val="20"/>
          <w:lang w:val="en-GB" w:eastAsia="zh-CN"/>
        </w:rPr>
        <w:lastRenderedPageBreak/>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af7"/>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w:t>
      </w:r>
      <w:proofErr w:type="spellStart"/>
      <w:r>
        <w:rPr>
          <w:rFonts w:eastAsia="Times New Roman"/>
          <w:sz w:val="20"/>
          <w:szCs w:val="20"/>
          <w:lang w:val="en-GB" w:eastAsia="zh-CN"/>
        </w:rPr>
        <w:t>tdoc</w:t>
      </w:r>
      <w:proofErr w:type="spellEnd"/>
      <w:r>
        <w:rPr>
          <w:rFonts w:eastAsia="Times New Roman"/>
          <w:sz w:val="20"/>
          <w:szCs w:val="20"/>
          <w:lang w:val="en-GB" w:eastAsia="zh-CN"/>
        </w:rPr>
        <w:t># and the author(s) should prepared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26" w:name="_Hlk149906374"/>
      <w:r w:rsidRPr="007C5B3B">
        <w:rPr>
          <w:b/>
          <w:sz w:val="22"/>
          <w:szCs w:val="22"/>
        </w:rPr>
        <w:t xml:space="preserve">Chair recommendation on f2f </w:t>
      </w:r>
      <w:proofErr w:type="spellStart"/>
      <w:r w:rsidRPr="007C5B3B">
        <w:rPr>
          <w:b/>
          <w:sz w:val="22"/>
          <w:szCs w:val="22"/>
        </w:rPr>
        <w:t>tdoc</w:t>
      </w:r>
      <w:proofErr w:type="spellEnd"/>
      <w:r w:rsidRPr="007C5B3B">
        <w:rPr>
          <w:b/>
          <w:sz w:val="22"/>
          <w:szCs w:val="22"/>
        </w:rPr>
        <w:t xml:space="preserve"> handling process improvement</w:t>
      </w:r>
      <w:bookmarkEnd w:id="126"/>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 xml:space="preserve">Action 1: Prioritize </w:t>
      </w:r>
      <w:proofErr w:type="spellStart"/>
      <w:r w:rsidRPr="007C5B3B">
        <w:rPr>
          <w:rFonts w:ascii="Times New Roman" w:hAnsi="Times New Roman" w:cs="Times New Roman"/>
          <w:b/>
          <w:bCs/>
          <w:sz w:val="20"/>
          <w:szCs w:val="20"/>
        </w:rPr>
        <w:t>tdocs</w:t>
      </w:r>
      <w:proofErr w:type="spellEnd"/>
      <w:r w:rsidRPr="007C5B3B">
        <w:rPr>
          <w:rFonts w:ascii="Times New Roman" w:hAnsi="Times New Roman" w:cs="Times New Roman"/>
          <w:b/>
          <w:bCs/>
          <w:sz w:val="20"/>
          <w:szCs w:val="20"/>
        </w:rPr>
        <w:t xml:space="preserve"> sequence</w:t>
      </w:r>
      <w:r w:rsidRPr="007C5B3B">
        <w:rPr>
          <w:rFonts w:ascii="Times New Roman" w:hAnsi="Times New Roman" w:cs="Times New Roman"/>
          <w:sz w:val="20"/>
          <w:szCs w:val="20"/>
        </w:rPr>
        <w:t xml:space="preserve"> (rapporteurs are requested to provide suggestions on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sequence and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 xml:space="preserve">selected </w:t>
      </w:r>
      <w:proofErr w:type="spellStart"/>
      <w:r w:rsidRPr="007C5B3B">
        <w:rPr>
          <w:rFonts w:ascii="Times New Roman" w:hAnsi="Times New Roman" w:cs="Times New Roman"/>
          <w:sz w:val="20"/>
          <w:szCs w:val="20"/>
          <w:u w:val="single"/>
        </w:rPr>
        <w:t>tdocs</w:t>
      </w:r>
      <w:proofErr w:type="spellEnd"/>
      <w:r w:rsidRPr="007C5B3B">
        <w:rPr>
          <w:rFonts w:ascii="Times New Roman" w:hAnsi="Times New Roman" w:cs="Times New Roman"/>
          <w:sz w:val="20"/>
          <w:szCs w:val="20"/>
          <w:u w:val="single"/>
        </w:rPr>
        <w:t xml:space="preserve"> to be discussed in Breakout sessions</w:t>
      </w:r>
      <w:r w:rsidRPr="007C5B3B">
        <w:rPr>
          <w:rFonts w:ascii="Times New Roman" w:hAnsi="Times New Roman" w:cs="Times New Roman"/>
          <w:sz w:val="20"/>
          <w:szCs w:val="20"/>
        </w:rPr>
        <w:t xml:space="preserve">, the list of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get no time in the ordinary session, chair will check with the group which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1"/>
        <w:pBdr>
          <w:top w:val="none" w:sz="0" w:space="0" w:color="auto"/>
        </w:pBdr>
      </w:pPr>
      <w:bookmarkStart w:id="127" w:name="_Toc209866966"/>
      <w:r w:rsidRPr="00A042A2">
        <w:rPr>
          <w:sz w:val="28"/>
          <w:szCs w:val="28"/>
        </w:rPr>
        <w:t>2</w:t>
      </w:r>
      <w:r>
        <w:rPr>
          <w:sz w:val="28"/>
          <w:szCs w:val="28"/>
        </w:rPr>
        <w:t>6</w:t>
      </w:r>
      <w:r>
        <w:rPr>
          <w:sz w:val="28"/>
          <w:szCs w:val="28"/>
        </w:rPr>
        <w:tab/>
        <w:t>Cooperation with other working groups</w:t>
      </w:r>
      <w:bookmarkEnd w:id="127"/>
    </w:p>
    <w:p w14:paraId="0851B87B" w14:textId="77777777" w:rsidR="007C28C6" w:rsidRPr="00B048A9" w:rsidRDefault="007C28C6" w:rsidP="00B048A9">
      <w:pPr>
        <w:pStyle w:val="2"/>
        <w:rPr>
          <w:sz w:val="24"/>
          <w:szCs w:val="24"/>
        </w:rPr>
      </w:pPr>
      <w:bookmarkStart w:id="128" w:name="_Toc209866967"/>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28"/>
    </w:p>
    <w:p w14:paraId="421EF31E" w14:textId="77777777" w:rsidR="007C28C6" w:rsidRDefault="003A5288" w:rsidP="007C28C6">
      <w:pPr>
        <w:rPr>
          <w:rFonts w:ascii="Arial" w:hAnsi="Arial" w:cs="Arial"/>
        </w:rPr>
      </w:pPr>
      <w:bookmarkStart w:id="129"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proofErr w:type="spellStart"/>
      <w:r w:rsidRPr="00102BC7">
        <w:rPr>
          <w:rFonts w:ascii="Arial" w:hAnsi="Arial" w:cs="Arial"/>
        </w:rPr>
        <w:t>ifications</w:t>
      </w:r>
      <w:proofErr w:type="spellEnd"/>
      <w:r w:rsidRPr="00102BC7">
        <w:rPr>
          <w:rFonts w:ascii="Arial" w:hAnsi="Arial" w:cs="Arial"/>
        </w:rPr>
        <w:t xml:space="preserve">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aa"/>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5" w:history="1">
        <w:r w:rsidRPr="00102BC7">
          <w:rPr>
            <w:rStyle w:val="aa"/>
            <w:rFonts w:ascii="Arial" w:hAnsi="Arial" w:cs="Arial"/>
          </w:rPr>
          <w:t>IANA registration requests tracking (3gpp.org)</w:t>
        </w:r>
      </w:hyperlink>
      <w:r w:rsidR="001141FA">
        <w:rPr>
          <w:rStyle w:val="aa"/>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2"/>
        <w:rPr>
          <w:sz w:val="24"/>
          <w:szCs w:val="24"/>
        </w:rPr>
      </w:pPr>
      <w:bookmarkStart w:id="130" w:name="_Toc209866968"/>
      <w:r>
        <w:rPr>
          <w:sz w:val="24"/>
          <w:szCs w:val="24"/>
        </w:rPr>
        <w:t>26.2</w:t>
      </w:r>
      <w:r>
        <w:rPr>
          <w:sz w:val="24"/>
          <w:szCs w:val="24"/>
        </w:rPr>
        <w:tab/>
      </w:r>
      <w:r w:rsidRPr="001141FA">
        <w:rPr>
          <w:sz w:val="24"/>
          <w:szCs w:val="24"/>
        </w:rPr>
        <w:t>Avoiding Cross-TSG TEI</w:t>
      </w:r>
      <w:r>
        <w:rPr>
          <w:sz w:val="24"/>
          <w:szCs w:val="24"/>
        </w:rPr>
        <w:t xml:space="preserve"> in outgoing LS</w:t>
      </w:r>
      <w:bookmarkEnd w:id="130"/>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w:t>
      </w:r>
      <w:proofErr w:type="spellStart"/>
      <w:r w:rsidRPr="001141FA">
        <w:rPr>
          <w:rFonts w:ascii="Arial" w:hAnsi="Arial" w:cs="Arial"/>
        </w:rPr>
        <w:t>TEIxx</w:t>
      </w:r>
      <w:proofErr w:type="spellEnd"/>
      <w:r w:rsidRPr="001141FA">
        <w:rPr>
          <w:rFonts w:ascii="Arial" w:hAnsi="Arial" w:cs="Arial"/>
        </w:rPr>
        <w:t>)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lastRenderedPageBreak/>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1"/>
        <w:pBdr>
          <w:top w:val="none" w:sz="0" w:space="0" w:color="auto"/>
        </w:pBdr>
        <w:rPr>
          <w:rFonts w:cs="Arial"/>
          <w:lang w:eastAsia="zh-CN"/>
        </w:rPr>
      </w:pPr>
      <w:bookmarkStart w:id="131" w:name="_Toc209866969"/>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31"/>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t xml:space="preserve">The use of </w:t>
      </w:r>
      <w:proofErr w:type="spellStart"/>
      <w:r w:rsidRPr="00977365">
        <w:rPr>
          <w:lang w:val="en-US" w:eastAsia="zh-CN"/>
        </w:rPr>
        <w:t>PlantUML</w:t>
      </w:r>
      <w:proofErr w:type="spellEnd"/>
      <w:r w:rsidRPr="00977365">
        <w:rPr>
          <w:lang w:val="en-US" w:eastAsia="zh-CN"/>
        </w:rPr>
        <w:t xml:space="preserve">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w:t>
      </w:r>
      <w:proofErr w:type="spellStart"/>
      <w:r w:rsidRPr="00C76391">
        <w:rPr>
          <w:lang w:val="en-US" w:eastAsia="zh-CN"/>
        </w:rPr>
        <w:t>PlantUML</w:t>
      </w:r>
      <w:proofErr w:type="spellEnd"/>
      <w:r w:rsidRPr="00C76391">
        <w:rPr>
          <w:lang w:val="en-US" w:eastAsia="zh-CN"/>
        </w:rPr>
        <w:t xml:space="preserve">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10E68526" w14:textId="141FA6B9" w:rsidR="00B2509C" w:rsidRDefault="00C629A3" w:rsidP="00B2509C">
      <w:pPr>
        <w:pStyle w:val="1"/>
        <w:pBdr>
          <w:top w:val="none" w:sz="0" w:space="0" w:color="auto"/>
        </w:pBdr>
        <w:rPr>
          <w:sz w:val="28"/>
          <w:szCs w:val="28"/>
        </w:rPr>
      </w:pPr>
      <w:r>
        <w:rPr>
          <w:sz w:val="28"/>
          <w:szCs w:val="28"/>
          <w:lang w:val="en-US"/>
        </w:rPr>
        <w:t>28</w:t>
      </w:r>
      <w:r w:rsidR="00B2509C">
        <w:rPr>
          <w:sz w:val="28"/>
          <w:szCs w:val="28"/>
        </w:rPr>
        <w:tab/>
        <w:t>Referencing external specifications</w:t>
      </w:r>
    </w:p>
    <w:p w14:paraId="768ECE68" w14:textId="77777777" w:rsidR="00B2509C" w:rsidRDefault="00B2509C" w:rsidP="00B2509C">
      <w:pPr>
        <w:rPr>
          <w:rFonts w:cs="Arial"/>
          <w:lang w:eastAsia="zh-CN"/>
        </w:rPr>
      </w:pPr>
      <w:r>
        <w:t>3GPP SA5 specifications often reuse and reference external specifications. The external specifications should be listed in the "Reference" clause of the relevant 3GPP SA5 specification. If the external specification includes or references further external specifications, these should not be listed as a reference in the 3GPP SA5 specification: only the first level of external specifications should be listed in the SA5 document.</w:t>
      </w:r>
    </w:p>
    <w:p w14:paraId="4EBBA7FC" w14:textId="77777777" w:rsidR="00830530" w:rsidRPr="00B2509C" w:rsidRDefault="00830530" w:rsidP="00B048A9">
      <w:pPr>
        <w:spacing w:after="0"/>
        <w:ind w:left="207"/>
        <w:rPr>
          <w:rFonts w:ascii="Arial" w:hAnsi="Arial" w:cs="Arial"/>
        </w:rPr>
      </w:pPr>
    </w:p>
    <w:p w14:paraId="1028543A" w14:textId="77777777" w:rsidR="00B6588A" w:rsidRPr="00B27563" w:rsidRDefault="00091222" w:rsidP="008F603E">
      <w:pPr>
        <w:pStyle w:val="1"/>
        <w:pBdr>
          <w:top w:val="none" w:sz="0" w:space="0" w:color="auto"/>
        </w:pBdr>
        <w:ind w:left="0" w:firstLine="0"/>
        <w:rPr>
          <w:sz w:val="28"/>
          <w:szCs w:val="28"/>
          <w:u w:val="single"/>
        </w:rPr>
      </w:pPr>
      <w:r>
        <w:rPr>
          <w:sz w:val="28"/>
          <w:szCs w:val="28"/>
          <w:u w:val="single"/>
        </w:rPr>
        <w:br w:type="page"/>
      </w:r>
      <w:bookmarkStart w:id="132" w:name="_Toc156565192"/>
      <w:bookmarkStart w:id="133" w:name="_Toc209866970"/>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29"/>
      <w:bookmarkEnd w:id="132"/>
      <w:bookmarkEnd w:id="133"/>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A11279" w:rsidP="00E73713">
            <w:pPr>
              <w:rPr>
                <w:rFonts w:ascii="Arial" w:hAnsi="Arial" w:cs="Arial"/>
              </w:rPr>
            </w:pPr>
            <w:hyperlink r:id="rId56" w:history="1">
              <w:r w:rsidR="00580B27" w:rsidRPr="00F412AB">
                <w:rPr>
                  <w:rStyle w:val="aa"/>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A11279" w:rsidP="007B5E72">
            <w:pPr>
              <w:rPr>
                <w:rFonts w:ascii="Arial" w:hAnsi="Arial" w:cs="Arial"/>
              </w:rPr>
            </w:pPr>
            <w:hyperlink r:id="rId57" w:history="1">
              <w:r w:rsidR="00432A88" w:rsidRPr="00B27563">
                <w:rPr>
                  <w:rStyle w:val="aa"/>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A11279" w:rsidP="005816B4">
            <w:pPr>
              <w:rPr>
                <w:rFonts w:ascii="Arial" w:hAnsi="Arial" w:cs="Arial"/>
              </w:rPr>
            </w:pPr>
            <w:hyperlink r:id="rId58" w:history="1">
              <w:r w:rsidR="00B6588A" w:rsidRPr="00B27563">
                <w:rPr>
                  <w:rStyle w:val="aa"/>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A11279" w:rsidP="005816B4">
            <w:pPr>
              <w:rPr>
                <w:rFonts w:ascii="Arial" w:hAnsi="Arial" w:cs="Arial"/>
              </w:rPr>
            </w:pPr>
            <w:hyperlink r:id="rId59" w:history="1">
              <w:r w:rsidR="00B6588A" w:rsidRPr="00B27563">
                <w:rPr>
                  <w:rStyle w:val="aa"/>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A11279" w:rsidP="005816B4">
            <w:pPr>
              <w:rPr>
                <w:rFonts w:ascii="Arial" w:hAnsi="Arial" w:cs="Arial"/>
              </w:rPr>
            </w:pPr>
            <w:hyperlink r:id="rId60" w:history="1">
              <w:r w:rsidR="00B6588A" w:rsidRPr="00B27563">
                <w:rPr>
                  <w:rStyle w:val="aa"/>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A11279" w:rsidP="005816B4">
            <w:pPr>
              <w:rPr>
                <w:rFonts w:ascii="Arial" w:hAnsi="Arial" w:cs="Arial"/>
              </w:rPr>
            </w:pPr>
            <w:hyperlink r:id="rId61" w:history="1">
              <w:r w:rsidR="00B6588A" w:rsidRPr="00B27563">
                <w:rPr>
                  <w:rStyle w:val="aa"/>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A11279" w:rsidP="005816B4">
            <w:pPr>
              <w:rPr>
                <w:rFonts w:ascii="Arial" w:hAnsi="Arial" w:cs="Arial"/>
              </w:rPr>
            </w:pPr>
            <w:hyperlink r:id="rId62" w:history="1">
              <w:r w:rsidR="00B6588A" w:rsidRPr="00B27563">
                <w:rPr>
                  <w:rStyle w:val="aa"/>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A11279" w:rsidP="005816B4">
            <w:pPr>
              <w:rPr>
                <w:rFonts w:ascii="Arial" w:hAnsi="Arial" w:cs="Arial"/>
              </w:rPr>
            </w:pPr>
            <w:hyperlink r:id="rId63" w:history="1">
              <w:r w:rsidR="004F6CEC" w:rsidRPr="00B27563">
                <w:rPr>
                  <w:rStyle w:val="aa"/>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A11279" w:rsidP="005816B4">
            <w:pPr>
              <w:rPr>
                <w:rFonts w:ascii="Arial" w:hAnsi="Arial" w:cs="Arial"/>
              </w:rPr>
            </w:pPr>
            <w:hyperlink r:id="rId64" w:history="1">
              <w:r w:rsidR="00B6588A" w:rsidRPr="00B27563">
                <w:rPr>
                  <w:rStyle w:val="aa"/>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34" w:name="_Toc162513015"/>
            <w:r w:rsidRPr="00B27563">
              <w:rPr>
                <w:rFonts w:ascii="Arial" w:hAnsi="Arial" w:cs="Arial"/>
              </w:rPr>
              <w:t>3GPP Meeting calendar</w:t>
            </w:r>
            <w:bookmarkEnd w:id="134"/>
          </w:p>
        </w:tc>
        <w:tc>
          <w:tcPr>
            <w:tcW w:w="6300" w:type="dxa"/>
          </w:tcPr>
          <w:p w14:paraId="1B3EB380" w14:textId="77777777" w:rsidR="00B6588A" w:rsidRPr="00B27563" w:rsidRDefault="00A11279" w:rsidP="005816B4">
            <w:pPr>
              <w:rPr>
                <w:rFonts w:ascii="Arial" w:hAnsi="Arial" w:cs="Arial"/>
              </w:rPr>
            </w:pPr>
            <w:hyperlink r:id="rId65" w:history="1">
              <w:r w:rsidR="00B6588A" w:rsidRPr="00B27563">
                <w:rPr>
                  <w:rStyle w:val="aa"/>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35" w:name="_Toc162513017"/>
            <w:r w:rsidRPr="00B27563">
              <w:rPr>
                <w:rFonts w:ascii="Arial" w:hAnsi="Arial" w:cs="Arial"/>
              </w:rPr>
              <w:t>Delegate contact information (*)</w:t>
            </w:r>
            <w:bookmarkEnd w:id="135"/>
          </w:p>
        </w:tc>
        <w:tc>
          <w:tcPr>
            <w:tcW w:w="6300" w:type="dxa"/>
          </w:tcPr>
          <w:p w14:paraId="62E8558D" w14:textId="77777777" w:rsidR="00B6588A" w:rsidRPr="00B27563" w:rsidRDefault="00A11279" w:rsidP="005816B4">
            <w:pPr>
              <w:rPr>
                <w:rFonts w:ascii="Arial" w:hAnsi="Arial" w:cs="Arial"/>
              </w:rPr>
            </w:pPr>
            <w:hyperlink r:id="rId66" w:history="1">
              <w:r w:rsidR="00B6588A" w:rsidRPr="00B27563">
                <w:rPr>
                  <w:rStyle w:val="aa"/>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36" w:name="_Toc162513018"/>
            <w:r w:rsidRPr="00B27563">
              <w:rPr>
                <w:rFonts w:ascii="Arial" w:hAnsi="Arial" w:cs="Arial"/>
              </w:rPr>
              <w:t>Update contact information (*)</w:t>
            </w:r>
            <w:bookmarkEnd w:id="136"/>
          </w:p>
        </w:tc>
        <w:tc>
          <w:tcPr>
            <w:tcW w:w="6300" w:type="dxa"/>
          </w:tcPr>
          <w:p w14:paraId="46FF8E28" w14:textId="77777777" w:rsidR="00B6588A" w:rsidRPr="00B27563" w:rsidRDefault="00A11279" w:rsidP="005816B4">
            <w:pPr>
              <w:rPr>
                <w:rFonts w:ascii="Arial" w:hAnsi="Arial" w:cs="Arial"/>
              </w:rPr>
            </w:pPr>
            <w:hyperlink r:id="rId67" w:history="1">
              <w:r w:rsidR="00B6588A" w:rsidRPr="00B27563">
                <w:rPr>
                  <w:rStyle w:val="aa"/>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37" w:name="_Toc162513019"/>
            <w:r w:rsidRPr="00B27563">
              <w:rPr>
                <w:rFonts w:ascii="Arial" w:hAnsi="Arial" w:cs="Arial"/>
              </w:rPr>
              <w:t>Email list management (*)</w:t>
            </w:r>
            <w:bookmarkEnd w:id="137"/>
          </w:p>
        </w:tc>
        <w:tc>
          <w:tcPr>
            <w:tcW w:w="6300" w:type="dxa"/>
          </w:tcPr>
          <w:p w14:paraId="37CD4703" w14:textId="77777777" w:rsidR="00B6588A" w:rsidRPr="00B27563" w:rsidRDefault="00A11279" w:rsidP="005816B4">
            <w:pPr>
              <w:rPr>
                <w:rFonts w:ascii="Arial" w:hAnsi="Arial" w:cs="Arial"/>
              </w:rPr>
            </w:pPr>
            <w:hyperlink r:id="rId68" w:history="1">
              <w:r w:rsidR="00B6588A" w:rsidRPr="00B27563">
                <w:rPr>
                  <w:rStyle w:val="aa"/>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38" w:name="_Toc162513020"/>
            <w:r w:rsidRPr="00B27563">
              <w:rPr>
                <w:rFonts w:ascii="Arial" w:hAnsi="Arial" w:cs="Arial"/>
              </w:rPr>
              <w:t>Info for meetings in ETSI</w:t>
            </w:r>
            <w:bookmarkEnd w:id="138"/>
          </w:p>
        </w:tc>
        <w:tc>
          <w:tcPr>
            <w:tcW w:w="6300" w:type="dxa"/>
          </w:tcPr>
          <w:p w14:paraId="629B986B" w14:textId="77777777" w:rsidR="00B6588A" w:rsidRPr="00B27563" w:rsidRDefault="00A11279" w:rsidP="005816B4">
            <w:pPr>
              <w:rPr>
                <w:rFonts w:ascii="Arial" w:hAnsi="Arial" w:cs="Arial"/>
              </w:rPr>
            </w:pPr>
            <w:hyperlink r:id="rId69" w:history="1">
              <w:r w:rsidR="00170BC4" w:rsidRPr="00266762">
                <w:rPr>
                  <w:rStyle w:val="aa"/>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A11279" w:rsidP="005816B4">
            <w:pPr>
              <w:rPr>
                <w:rFonts w:ascii="Arial" w:hAnsi="Arial" w:cs="Arial"/>
              </w:rPr>
            </w:pPr>
            <w:hyperlink r:id="rId70" w:history="1">
              <w:r w:rsidR="00432A88" w:rsidRPr="00B27563">
                <w:rPr>
                  <w:rStyle w:val="aa"/>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A11279" w:rsidP="005816B4">
            <w:pPr>
              <w:rPr>
                <w:rFonts w:ascii="Arial" w:hAnsi="Arial" w:cs="Arial"/>
              </w:rPr>
            </w:pPr>
            <w:hyperlink r:id="rId71" w:history="1">
              <w:r w:rsidR="00B6588A" w:rsidRPr="00B27563">
                <w:rPr>
                  <w:rStyle w:val="aa"/>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A11279" w:rsidP="005816B4">
            <w:pPr>
              <w:rPr>
                <w:rFonts w:ascii="Arial" w:hAnsi="Arial" w:cs="Arial"/>
              </w:rPr>
            </w:pPr>
            <w:hyperlink r:id="rId72" w:history="1">
              <w:r w:rsidR="00B6588A" w:rsidRPr="00B27563">
                <w:rPr>
                  <w:rStyle w:val="aa"/>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A11279" w:rsidP="005816B4">
            <w:pPr>
              <w:rPr>
                <w:rFonts w:ascii="Arial" w:hAnsi="Arial" w:cs="Arial"/>
              </w:rPr>
            </w:pPr>
            <w:hyperlink r:id="rId73" w:history="1">
              <w:r w:rsidR="00B42DAE" w:rsidRPr="00B27563">
                <w:rPr>
                  <w:rStyle w:val="aa"/>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A11279" w:rsidP="00AB1ABA">
            <w:pPr>
              <w:rPr>
                <w:rFonts w:ascii="Arial" w:hAnsi="Arial" w:cs="Arial"/>
              </w:rPr>
            </w:pPr>
            <w:hyperlink r:id="rId74" w:history="1">
              <w:r w:rsidR="000A6917" w:rsidRPr="00B27563">
                <w:rPr>
                  <w:rStyle w:val="aa"/>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A11279" w:rsidP="00AB1ABA">
            <w:pPr>
              <w:rPr>
                <w:rFonts w:ascii="Arial" w:hAnsi="Arial" w:cs="Arial"/>
              </w:rPr>
            </w:pPr>
            <w:hyperlink r:id="rId75" w:history="1">
              <w:r w:rsidR="000A6917" w:rsidRPr="00B27563">
                <w:rPr>
                  <w:rStyle w:val="aa"/>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A11279" w:rsidP="00AB1ABA">
            <w:pPr>
              <w:rPr>
                <w:rFonts w:ascii="Arial" w:hAnsi="Arial" w:cs="Arial"/>
              </w:rPr>
            </w:pPr>
            <w:hyperlink r:id="rId76" w:history="1">
              <w:r w:rsidR="000A6917" w:rsidRPr="00B27563">
                <w:rPr>
                  <w:rStyle w:val="aa"/>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A11279" w:rsidP="00AB1ABA">
            <w:pPr>
              <w:rPr>
                <w:rFonts w:ascii="Arial" w:hAnsi="Arial" w:cs="Arial"/>
              </w:rPr>
            </w:pPr>
            <w:hyperlink r:id="rId77" w:history="1">
              <w:r w:rsidR="000219FC" w:rsidRPr="000219FC">
                <w:rPr>
                  <w:rStyle w:val="aa"/>
                  <w:rFonts w:ascii="Arial" w:hAnsi="Arial" w:cs="Arial"/>
                </w:rPr>
                <w:t>https://www.3gpp.org/ftp/Meetings_3GPP_SYNC/SA</w:t>
              </w:r>
              <w:r w:rsidR="000219FC" w:rsidRPr="00F2714A">
                <w:rPr>
                  <w:rStyle w:val="aa"/>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A11279" w:rsidP="00AB1ABA">
            <w:pPr>
              <w:rPr>
                <w:rFonts w:ascii="Arial" w:hAnsi="Arial" w:cs="Arial"/>
              </w:rPr>
            </w:pPr>
            <w:hyperlink r:id="rId78" w:history="1">
              <w:r w:rsidR="000219FC" w:rsidRPr="000219FC">
                <w:rPr>
                  <w:rStyle w:val="aa"/>
                  <w:rFonts w:ascii="Arial" w:hAnsi="Arial" w:cs="Arial"/>
                </w:rPr>
                <w:t>https://forge.3gpp.org/rep/sa</w:t>
              </w:r>
              <w:r w:rsidR="000219FC" w:rsidRPr="00F2714A">
                <w:rPr>
                  <w:rStyle w:val="aa"/>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A11279" w:rsidP="00AB1ABA">
            <w:pPr>
              <w:rPr>
                <w:rFonts w:ascii="Arial" w:hAnsi="Arial" w:cs="Arial"/>
              </w:rPr>
            </w:pPr>
            <w:hyperlink r:id="rId79" w:anchor="/documents" w:history="1">
              <w:r w:rsidR="000219FC" w:rsidRPr="00F2714A">
                <w:rPr>
                  <w:rStyle w:val="aa"/>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1"/>
        <w:pBdr>
          <w:top w:val="none" w:sz="0" w:space="0" w:color="auto"/>
        </w:pBdr>
        <w:ind w:left="0" w:firstLine="0"/>
        <w:rPr>
          <w:sz w:val="28"/>
          <w:szCs w:val="28"/>
          <w:u w:val="single"/>
        </w:rPr>
      </w:pPr>
      <w:bookmarkStart w:id="139" w:name="_Toc146819872"/>
      <w:bookmarkStart w:id="140" w:name="_Toc156565193"/>
      <w:bookmarkStart w:id="141" w:name="_Toc209866971"/>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39"/>
      <w:bookmarkEnd w:id="140"/>
      <w:bookmarkEnd w:id="141"/>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80"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non-work related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place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 try 802.11a if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1"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2"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42" w:name="_Toc71151987"/>
      <w:bookmarkStart w:id="143" w:name="_Toc156565194"/>
      <w:bookmarkStart w:id="144" w:name="_Toc209866972"/>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2"/>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43"/>
      <w:bookmarkEnd w:id="144"/>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45" w:name="_Toc477331498"/>
      <w:r w:rsidRPr="00A11AD7">
        <w:rPr>
          <w:rFonts w:eastAsia="等线"/>
          <w:sz w:val="32"/>
          <w:szCs w:val="32"/>
        </w:rPr>
        <w:t>4.0A</w:t>
      </w:r>
      <w:r w:rsidRPr="00A11AD7">
        <w:rPr>
          <w:rFonts w:eastAsia="等线"/>
          <w:sz w:val="32"/>
          <w:szCs w:val="32"/>
        </w:rPr>
        <w:tab/>
        <w:t>Version nomenclature</w:t>
      </w:r>
      <w:bookmarkEnd w:id="145"/>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w:t>
      </w:r>
      <w:proofErr w:type="spellStart"/>
      <w:r w:rsidRPr="00A11AD7">
        <w:rPr>
          <w:rFonts w:eastAsia="等线"/>
        </w:rPr>
        <w:t>x.y.z</w:t>
      </w:r>
      <w:proofErr w:type="spellEnd"/>
      <w:r w:rsidRPr="00A11AD7">
        <w:rPr>
          <w:rFonts w:eastAsia="等线"/>
        </w:rPr>
        <w:t xml:space="preserve">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A TS or TR having reached at least 60% stability and presented to the TSG for the first time shall be presented with its major version number set to 1, i.e. as version 1.y.z..</w:t>
      </w:r>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46" w:name="_Toc71151989"/>
      <w:bookmarkStart w:id="147" w:name="_Toc156565195"/>
      <w:bookmarkStart w:id="148" w:name="_Toc209866973"/>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6"/>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47"/>
      <w:bookmarkEnd w:id="148"/>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49" w:name="_Toc71151991"/>
      <w:bookmarkStart w:id="150"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50"/>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proofErr w:type="spellStart"/>
            <w:r w:rsidRPr="00A11AD7">
              <w:rPr>
                <w:rFonts w:ascii="Arial" w:eastAsia="等线" w:hAnsi="Arial"/>
                <w:b/>
                <w:sz w:val="16"/>
              </w:rPr>
              <w:t>TDoc</w:t>
            </w:r>
            <w:proofErr w:type="spellEnd"/>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the Scope in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High level charging requirements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1FF95EB6" w14:textId="77777777" w:rsidR="00E46A24" w:rsidRPr="00A11AD7" w:rsidRDefault="00E46A24" w:rsidP="00E46A24">
      <w:pPr>
        <w:widowControl w:val="0"/>
        <w:pBdr>
          <w:bottom w:val="single" w:sz="6" w:space="1" w:color="auto"/>
        </w:pBdr>
        <w:spacing w:after="0"/>
        <w:rPr>
          <w:rFonts w:eastAsia="等线"/>
        </w:rPr>
      </w:pPr>
    </w:p>
    <w:p w14:paraId="59EF1226" w14:textId="77777777" w:rsidR="00A11AD7" w:rsidRPr="00A11AD7" w:rsidRDefault="00A11AD7" w:rsidP="00A11AD7">
      <w:pPr>
        <w:widowControl w:val="0"/>
        <w:spacing w:after="0"/>
        <w:rPr>
          <w:rFonts w:eastAsia="等线"/>
        </w:rPr>
      </w:pPr>
    </w:p>
    <w:p w14:paraId="63548D47" w14:textId="71E598EB" w:rsidR="00E46A24" w:rsidRDefault="00E46A24" w:rsidP="00E46A24">
      <w:pPr>
        <w:keepNext/>
        <w:widowControl w:val="0"/>
        <w:spacing w:after="0"/>
        <w:outlineLvl w:val="0"/>
        <w:rPr>
          <w:rFonts w:ascii="Arial" w:eastAsia="等线" w:hAnsi="Arial" w:cs="Arial"/>
          <w:sz w:val="28"/>
          <w:szCs w:val="28"/>
        </w:rPr>
      </w:pPr>
      <w:bookmarkStart w:id="151" w:name="_Toc209866974"/>
      <w:r w:rsidRPr="00A11AD7">
        <w:rPr>
          <w:rFonts w:ascii="Arial" w:eastAsia="等线" w:hAnsi="Arial" w:cs="Arial"/>
          <w:sz w:val="28"/>
          <w:szCs w:val="28"/>
        </w:rPr>
        <w:t xml:space="preserve">Annex </w:t>
      </w:r>
      <w:r>
        <w:rPr>
          <w:rFonts w:ascii="Arial" w:eastAsia="等线" w:hAnsi="Arial" w:cs="Arial"/>
          <w:sz w:val="28"/>
          <w:szCs w:val="28"/>
        </w:rPr>
        <w:t>E</w:t>
      </w:r>
      <w:r w:rsidRPr="00A11AD7">
        <w:rPr>
          <w:rFonts w:ascii="Arial" w:eastAsia="等线" w:hAnsi="Arial" w:cs="Arial"/>
          <w:iCs/>
          <w:sz w:val="28"/>
          <w:szCs w:val="28"/>
        </w:rPr>
        <w:t xml:space="preserve"> (informative)</w:t>
      </w:r>
      <w:r w:rsidRPr="00A11AD7">
        <w:rPr>
          <w:rFonts w:ascii="Arial" w:eastAsia="等线" w:hAnsi="Arial" w:cs="Arial"/>
          <w:sz w:val="28"/>
          <w:szCs w:val="28"/>
        </w:rPr>
        <w:t xml:space="preserve">: </w:t>
      </w:r>
      <w:r>
        <w:rPr>
          <w:rFonts w:ascii="Arial" w:eastAsia="等线" w:hAnsi="Arial" w:cs="Arial"/>
          <w:sz w:val="28"/>
          <w:szCs w:val="28"/>
        </w:rPr>
        <w:t>YANG Checklist</w:t>
      </w:r>
      <w:bookmarkEnd w:id="151"/>
    </w:p>
    <w:p w14:paraId="1016D431" w14:textId="102870C7" w:rsidR="00E46A24" w:rsidRPr="00E04211" w:rsidRDefault="00E46A24" w:rsidP="00CB63D9">
      <w:pPr>
        <w:tabs>
          <w:tab w:val="left" w:pos="4820"/>
        </w:tabs>
        <w:rPr>
          <w:rFonts w:eastAsia="等线"/>
        </w:rPr>
      </w:pPr>
      <w:r>
        <w:rPr>
          <w:rFonts w:eastAsia="等线"/>
        </w:rPr>
        <w:t>When creating or updating a 3GPP YANG module developers often commit some trivial errors. To avoid these all 3GPP YANG developers shall check the updated module based on the following list:</w:t>
      </w:r>
    </w:p>
    <w:p w14:paraId="56D7186B" w14:textId="77777777" w:rsidR="00E46A24" w:rsidRPr="00E04211" w:rsidRDefault="00E46A24" w:rsidP="00E46A24">
      <w:pPr>
        <w:pStyle w:val="af7"/>
        <w:numPr>
          <w:ilvl w:val="0"/>
          <w:numId w:val="69"/>
        </w:numPr>
        <w:tabs>
          <w:tab w:val="left" w:pos="4820"/>
        </w:tabs>
        <w:rPr>
          <w:rFonts w:eastAsia="等线"/>
          <w:sz w:val="20"/>
          <w:szCs w:val="20"/>
          <w:lang w:val="en-GB"/>
        </w:rPr>
      </w:pPr>
      <w:r w:rsidRPr="00E04211">
        <w:rPr>
          <w:rFonts w:eastAsia="等线"/>
          <w:sz w:val="20"/>
          <w:szCs w:val="20"/>
          <w:lang w:val="en-GB"/>
        </w:rPr>
        <w:t>Ensure a new revision statement with the CR number was added</w:t>
      </w:r>
    </w:p>
    <w:p w14:paraId="14D098B1" w14:textId="77777777" w:rsidR="00E46A24" w:rsidRPr="00E04211" w:rsidRDefault="00E46A24" w:rsidP="00E46A24">
      <w:pPr>
        <w:pStyle w:val="af7"/>
        <w:numPr>
          <w:ilvl w:val="0"/>
          <w:numId w:val="69"/>
        </w:numPr>
        <w:tabs>
          <w:tab w:val="left" w:pos="4820"/>
        </w:tabs>
        <w:rPr>
          <w:rFonts w:eastAsia="等线"/>
          <w:sz w:val="20"/>
          <w:szCs w:val="20"/>
          <w:lang w:val="en-GB"/>
        </w:rPr>
      </w:pPr>
      <w:r w:rsidRPr="00E04211">
        <w:rPr>
          <w:rFonts w:eastAsia="等线"/>
          <w:sz w:val="20"/>
          <w:szCs w:val="20"/>
          <w:lang w:val="en-GB"/>
        </w:rPr>
        <w:t>Ensure that the new revision-date follows the mod%6 rule (TS 32.160 clause 6.2.1.13)</w:t>
      </w:r>
    </w:p>
    <w:p w14:paraId="217E6D48" w14:textId="77777777" w:rsidR="00E46A24" w:rsidRPr="00E04211" w:rsidRDefault="00E46A24" w:rsidP="00E46A24">
      <w:pPr>
        <w:pStyle w:val="af7"/>
        <w:numPr>
          <w:ilvl w:val="0"/>
          <w:numId w:val="69"/>
        </w:numPr>
        <w:tabs>
          <w:tab w:val="left" w:pos="4820"/>
        </w:tabs>
        <w:rPr>
          <w:rFonts w:eastAsia="等线"/>
          <w:sz w:val="20"/>
          <w:szCs w:val="20"/>
          <w:lang w:val="en-GB"/>
        </w:rPr>
      </w:pPr>
      <w:r>
        <w:rPr>
          <w:rFonts w:eastAsia="等线"/>
          <w:sz w:val="20"/>
          <w:szCs w:val="20"/>
          <w:lang w:val="en-GB"/>
        </w:rPr>
        <w:t>U</w:t>
      </w:r>
      <w:r w:rsidRPr="00E04211">
        <w:rPr>
          <w:rFonts w:eastAsia="等线"/>
          <w:sz w:val="20"/>
          <w:szCs w:val="20"/>
          <w:lang w:val="en-GB"/>
        </w:rPr>
        <w:t>pdate the copyright to the current year</w:t>
      </w:r>
    </w:p>
    <w:p w14:paraId="0A3338BA" w14:textId="77777777" w:rsidR="00E46A24" w:rsidRPr="00E04211" w:rsidRDefault="00E46A24" w:rsidP="00E46A24">
      <w:pPr>
        <w:pStyle w:val="af7"/>
        <w:numPr>
          <w:ilvl w:val="0"/>
          <w:numId w:val="69"/>
        </w:numPr>
        <w:tabs>
          <w:tab w:val="left" w:pos="4820"/>
        </w:tabs>
        <w:rPr>
          <w:rFonts w:eastAsia="等线"/>
          <w:sz w:val="20"/>
          <w:szCs w:val="20"/>
          <w:lang w:val="en-GB"/>
        </w:rPr>
      </w:pPr>
      <w:r w:rsidRPr="00E04211">
        <w:rPr>
          <w:rFonts w:eastAsia="等线"/>
          <w:sz w:val="20"/>
          <w:szCs w:val="20"/>
          <w:lang w:val="en-GB"/>
        </w:rPr>
        <w:t xml:space="preserve">For new YANG modules consult </w:t>
      </w:r>
      <w:r>
        <w:rPr>
          <w:rFonts w:eastAsia="等线"/>
          <w:sz w:val="20"/>
          <w:szCs w:val="20"/>
          <w:lang w:val="en-GB"/>
        </w:rPr>
        <w:t xml:space="preserve">the </w:t>
      </w:r>
      <w:r w:rsidRPr="00E04211">
        <w:rPr>
          <w:rFonts w:eastAsia="等线"/>
          <w:sz w:val="20"/>
          <w:szCs w:val="20"/>
          <w:lang w:val="en-GB"/>
        </w:rPr>
        <w:t xml:space="preserve">YANG Code moderator </w:t>
      </w:r>
      <w:r>
        <w:rPr>
          <w:rFonts w:eastAsia="等线"/>
          <w:sz w:val="20"/>
          <w:szCs w:val="20"/>
          <w:lang w:val="en-GB"/>
        </w:rPr>
        <w:t>about</w:t>
      </w:r>
      <w:r w:rsidRPr="00E04211">
        <w:rPr>
          <w:rFonts w:eastAsia="等线"/>
          <w:sz w:val="20"/>
          <w:szCs w:val="20"/>
          <w:lang w:val="en-GB"/>
        </w:rPr>
        <w:t xml:space="preserve"> the module name</w:t>
      </w:r>
    </w:p>
    <w:p w14:paraId="6A13FBAE" w14:textId="77777777" w:rsidR="00E46A24" w:rsidRDefault="00E46A24" w:rsidP="00E46A24">
      <w:pPr>
        <w:pStyle w:val="af7"/>
        <w:numPr>
          <w:ilvl w:val="0"/>
          <w:numId w:val="69"/>
        </w:numPr>
        <w:tabs>
          <w:tab w:val="left" w:pos="4820"/>
        </w:tabs>
        <w:rPr>
          <w:rFonts w:eastAsia="等线"/>
          <w:sz w:val="20"/>
          <w:szCs w:val="20"/>
          <w:lang w:val="en-GB"/>
        </w:rPr>
      </w:pPr>
      <w:r>
        <w:rPr>
          <w:rFonts w:eastAsia="等线"/>
          <w:sz w:val="20"/>
          <w:szCs w:val="20"/>
          <w:lang w:val="en-GB"/>
        </w:rPr>
        <w:t>T</w:t>
      </w:r>
      <w:r w:rsidRPr="00E04211">
        <w:rPr>
          <w:rFonts w:eastAsia="等线"/>
          <w:sz w:val="20"/>
          <w:szCs w:val="20"/>
          <w:lang w:val="en-GB"/>
        </w:rPr>
        <w:t xml:space="preserve">he YANG Code moderator </w:t>
      </w:r>
      <w:r>
        <w:rPr>
          <w:rFonts w:eastAsia="等线"/>
          <w:sz w:val="20"/>
          <w:szCs w:val="20"/>
          <w:lang w:val="en-GB"/>
        </w:rPr>
        <w:t>should be notified about</w:t>
      </w:r>
      <w:r w:rsidRPr="00E04211">
        <w:rPr>
          <w:rFonts w:eastAsia="等线"/>
          <w:sz w:val="20"/>
          <w:szCs w:val="20"/>
          <w:lang w:val="en-GB"/>
        </w:rPr>
        <w:t xml:space="preserve"> updated YANG module</w:t>
      </w:r>
      <w:r>
        <w:rPr>
          <w:rFonts w:eastAsia="等线"/>
          <w:sz w:val="20"/>
          <w:szCs w:val="20"/>
          <w:lang w:val="en-GB"/>
        </w:rPr>
        <w:t>s</w:t>
      </w:r>
      <w:r w:rsidRPr="00E04211">
        <w:rPr>
          <w:rFonts w:eastAsia="等线"/>
          <w:sz w:val="20"/>
          <w:szCs w:val="20"/>
          <w:lang w:val="en-GB"/>
        </w:rPr>
        <w:t xml:space="preserve"> with an email. Subject </w:t>
      </w:r>
      <w:r w:rsidRPr="00341BFC">
        <w:rPr>
          <w:rFonts w:eastAsia="等线"/>
          <w:sz w:val="20"/>
          <w:szCs w:val="20"/>
          <w:lang w:val="en-GB"/>
        </w:rPr>
        <w:t>shall be: "SA5 YANG module updated &lt;module-name&gt; &lt;release&gt;". The Email shall contain a link to the Forge merge request.</w:t>
      </w:r>
    </w:p>
    <w:p w14:paraId="1BAB2053" w14:textId="77777777" w:rsidR="00E46A24" w:rsidRPr="00341BFC" w:rsidRDefault="00E46A24" w:rsidP="00E46A24">
      <w:pPr>
        <w:pStyle w:val="af7"/>
        <w:numPr>
          <w:ilvl w:val="0"/>
          <w:numId w:val="69"/>
        </w:numPr>
        <w:tabs>
          <w:tab w:val="left" w:pos="4820"/>
        </w:tabs>
        <w:rPr>
          <w:rFonts w:eastAsia="等线"/>
          <w:sz w:val="20"/>
          <w:szCs w:val="20"/>
          <w:lang w:val="en-GB"/>
        </w:rPr>
      </w:pPr>
      <w:r w:rsidRPr="00D8237C">
        <w:rPr>
          <w:rFonts w:eastAsia="等线"/>
          <w:sz w:val="20"/>
          <w:szCs w:val="20"/>
          <w:lang w:val="en-GB"/>
        </w:rPr>
        <w:lastRenderedPageBreak/>
        <w:t>Check all the additional YANG checks</w:t>
      </w:r>
      <w:r>
        <w:rPr>
          <w:rFonts w:eastAsia="等线"/>
          <w:sz w:val="20"/>
          <w:szCs w:val="20"/>
          <w:lang w:val="en-GB"/>
        </w:rPr>
        <w:t xml:space="preserve"> from Forge</w:t>
      </w:r>
      <w:r w:rsidRPr="00D8237C">
        <w:rPr>
          <w:rFonts w:eastAsia="等线"/>
          <w:sz w:val="20"/>
          <w:szCs w:val="20"/>
          <w:lang w:val="en-GB"/>
        </w:rPr>
        <w:t>. Remove all error and warning messages when reasonable;</w:t>
      </w:r>
      <w:r>
        <w:rPr>
          <w:rFonts w:eastAsia="等线"/>
          <w:sz w:val="20"/>
          <w:szCs w:val="20"/>
          <w:lang w:val="en-GB"/>
        </w:rPr>
        <w:t xml:space="preserve"> </w:t>
      </w:r>
      <w:r w:rsidRPr="00D8237C">
        <w:rPr>
          <w:rFonts w:eastAsia="等线"/>
          <w:sz w:val="20"/>
          <w:szCs w:val="20"/>
          <w:lang w:val="en-GB"/>
        </w:rPr>
        <w:t>not necessarily all, but as many as possible.</w:t>
      </w:r>
    </w:p>
    <w:p w14:paraId="0F03C907" w14:textId="77777777" w:rsidR="00E46A24" w:rsidRDefault="00E46A24" w:rsidP="00E46A24">
      <w:pPr>
        <w:tabs>
          <w:tab w:val="left" w:pos="4820"/>
        </w:tabs>
        <w:rPr>
          <w:rFonts w:eastAsia="等线"/>
        </w:rPr>
      </w:pPr>
    </w:p>
    <w:p w14:paraId="1F43BFDA" w14:textId="77777777" w:rsidR="00E46A24" w:rsidRPr="00341BFC" w:rsidRDefault="00E46A24" w:rsidP="00E46A24">
      <w:pPr>
        <w:tabs>
          <w:tab w:val="left" w:pos="4820"/>
        </w:tabs>
        <w:rPr>
          <w:rFonts w:eastAsia="等线"/>
        </w:rPr>
      </w:pPr>
      <w:r w:rsidRPr="00341BFC">
        <w:rPr>
          <w:rFonts w:eastAsia="等线"/>
        </w:rPr>
        <w:t xml:space="preserve"> Note this is just a fast check list; the complete set of rule</w:t>
      </w:r>
      <w:r>
        <w:rPr>
          <w:rFonts w:eastAsia="等线"/>
        </w:rPr>
        <w:t>s</w:t>
      </w:r>
      <w:r w:rsidRPr="00341BFC">
        <w:rPr>
          <w:rFonts w:eastAsia="等线"/>
        </w:rPr>
        <w:t xml:space="preserve"> can be found in RFC 7950 and TS 32.160 clause 6.2. </w:t>
      </w:r>
    </w:p>
    <w:p w14:paraId="43982B39" w14:textId="77777777" w:rsidR="00A11AD7" w:rsidRPr="00E46A24" w:rsidRDefault="00A11AD7" w:rsidP="00772889">
      <w:pPr>
        <w:tabs>
          <w:tab w:val="left" w:pos="4820"/>
        </w:tabs>
        <w:rPr>
          <w:rFonts w:ascii="Arial" w:hAnsi="Arial" w:cs="Arial"/>
          <w:bCs/>
        </w:rPr>
      </w:pPr>
    </w:p>
    <w:sectPr w:rsidR="00A11AD7" w:rsidRPr="00E46A24" w:rsidSect="00C430F0">
      <w:footerReference w:type="defaul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44F33" w14:textId="77777777" w:rsidR="00A11279" w:rsidRDefault="00A11279">
      <w:r>
        <w:separator/>
      </w:r>
    </w:p>
  </w:endnote>
  <w:endnote w:type="continuationSeparator" w:id="0">
    <w:p w14:paraId="2F3F6839" w14:textId="77777777" w:rsidR="00A11279" w:rsidRDefault="00A1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B77D9" w14:textId="67853DB5" w:rsidR="00F50E32" w:rsidRDefault="00F50E32" w:rsidP="005619DF">
    <w:pPr>
      <w:pStyle w:val="a9"/>
      <w:rPr>
        <w:rStyle w:val="af3"/>
      </w:rPr>
    </w:pPr>
    <w:r w:rsidRPr="005619DF">
      <w:rPr>
        <w:rFonts w:cs="Arial"/>
        <w:szCs w:val="18"/>
      </w:rPr>
      <w:t>SA5</w:t>
    </w:r>
    <w:r>
      <w:rPr>
        <w:rFonts w:cs="Arial"/>
        <w:szCs w:val="18"/>
      </w:rPr>
      <w:t xml:space="preserve"> Working Methods</w:t>
    </w:r>
  </w:p>
  <w:p w14:paraId="26D19A92" w14:textId="77777777" w:rsidR="00F50E32" w:rsidRDefault="00F50E32" w:rsidP="005619DF">
    <w:pPr>
      <w:pStyle w:val="a9"/>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24</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38A59" w14:textId="77777777" w:rsidR="00A11279" w:rsidRDefault="00A11279">
      <w:r>
        <w:separator/>
      </w:r>
    </w:p>
  </w:footnote>
  <w:footnote w:type="continuationSeparator" w:id="0">
    <w:p w14:paraId="53549D9E" w14:textId="77777777" w:rsidR="00A11279" w:rsidRDefault="00A11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C5E82"/>
    <w:multiLevelType w:val="hybridMultilevel"/>
    <w:tmpl w:val="6D408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9"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1"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C925ED4"/>
    <w:multiLevelType w:val="hybridMultilevel"/>
    <w:tmpl w:val="764EF6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4"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33"/>
  </w:num>
  <w:num w:numId="5">
    <w:abstractNumId w:val="27"/>
  </w:num>
  <w:num w:numId="6">
    <w:abstractNumId w:val="9"/>
  </w:num>
  <w:num w:numId="7">
    <w:abstractNumId w:val="13"/>
  </w:num>
  <w:num w:numId="8">
    <w:abstractNumId w:val="66"/>
  </w:num>
  <w:num w:numId="9">
    <w:abstractNumId w:val="47"/>
  </w:num>
  <w:num w:numId="10">
    <w:abstractNumId w:val="62"/>
  </w:num>
  <w:num w:numId="11">
    <w:abstractNumId w:val="23"/>
  </w:num>
  <w:num w:numId="12">
    <w:abstractNumId w:val="4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53"/>
  </w:num>
  <w:num w:numId="22">
    <w:abstractNumId w:val="43"/>
  </w:num>
  <w:num w:numId="23">
    <w:abstractNumId w:val="50"/>
  </w:num>
  <w:num w:numId="24">
    <w:abstractNumId w:val="37"/>
  </w:num>
  <w:num w:numId="25">
    <w:abstractNumId w:val="64"/>
  </w:num>
  <w:num w:numId="26">
    <w:abstractNumId w:val="61"/>
  </w:num>
  <w:num w:numId="27">
    <w:abstractNumId w:val="56"/>
  </w:num>
  <w:num w:numId="28">
    <w:abstractNumId w:val="32"/>
  </w:num>
  <w:num w:numId="29">
    <w:abstractNumId w:val="17"/>
  </w:num>
  <w:num w:numId="30">
    <w:abstractNumId w:val="20"/>
  </w:num>
  <w:num w:numId="31">
    <w:abstractNumId w:val="18"/>
  </w:num>
  <w:num w:numId="32">
    <w:abstractNumId w:val="31"/>
  </w:num>
  <w:num w:numId="33">
    <w:abstractNumId w:val="19"/>
  </w:num>
  <w:num w:numId="34">
    <w:abstractNumId w:val="51"/>
  </w:num>
  <w:num w:numId="35">
    <w:abstractNumId w:val="16"/>
  </w:num>
  <w:num w:numId="36">
    <w:abstractNumId w:val="54"/>
  </w:num>
  <w:num w:numId="37">
    <w:abstractNumId w:val="8"/>
  </w:num>
  <w:num w:numId="38">
    <w:abstractNumId w:val="25"/>
  </w:num>
  <w:num w:numId="39">
    <w:abstractNumId w:val="42"/>
  </w:num>
  <w:num w:numId="40">
    <w:abstractNumId w:val="57"/>
  </w:num>
  <w:num w:numId="41">
    <w:abstractNumId w:val="45"/>
  </w:num>
  <w:num w:numId="42">
    <w:abstractNumId w:val="4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29"/>
  </w:num>
  <w:num w:numId="46">
    <w:abstractNumId w:val="12"/>
  </w:num>
  <w:num w:numId="47">
    <w:abstractNumId w:val="36"/>
  </w:num>
  <w:num w:numId="48">
    <w:abstractNumId w:val="49"/>
  </w:num>
  <w:num w:numId="49">
    <w:abstractNumId w:val="55"/>
  </w:num>
  <w:num w:numId="50">
    <w:abstractNumId w:val="14"/>
  </w:num>
  <w:num w:numId="51">
    <w:abstractNumId w:val="10"/>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0"/>
  </w:num>
  <w:num w:numId="56">
    <w:abstractNumId w:val="11"/>
  </w:num>
  <w:num w:numId="57">
    <w:abstractNumId w:val="39"/>
  </w:num>
  <w:num w:numId="58">
    <w:abstractNumId w:val="67"/>
  </w:num>
  <w:num w:numId="59">
    <w:abstractNumId w:val="63"/>
  </w:num>
  <w:num w:numId="60">
    <w:abstractNumId w:val="48"/>
  </w:num>
  <w:num w:numId="61">
    <w:abstractNumId w:val="22"/>
  </w:num>
  <w:num w:numId="62">
    <w:abstractNumId w:val="34"/>
  </w:num>
  <w:num w:numId="63">
    <w:abstractNumId w:val="58"/>
  </w:num>
  <w:num w:numId="64">
    <w:abstractNumId w:val="65"/>
  </w:num>
  <w:num w:numId="65">
    <w:abstractNumId w:val="28"/>
  </w:num>
  <w:num w:numId="66">
    <w:abstractNumId w:val="52"/>
  </w:num>
  <w:num w:numId="67">
    <w:abstractNumId w:val="26"/>
  </w:num>
  <w:num w:numId="68">
    <w:abstractNumId w:val="44"/>
  </w:num>
  <w:num w:numId="69">
    <w:abstractNumId w:val="35"/>
  </w:num>
  <w:num w:numId="70">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6C3B"/>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0ED1"/>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C78E1"/>
    <w:rsid w:val="000D22F5"/>
    <w:rsid w:val="000D3395"/>
    <w:rsid w:val="000D53A3"/>
    <w:rsid w:val="000D56AF"/>
    <w:rsid w:val="000D623F"/>
    <w:rsid w:val="000D740C"/>
    <w:rsid w:val="000E0BF3"/>
    <w:rsid w:val="000E0F97"/>
    <w:rsid w:val="000E31E6"/>
    <w:rsid w:val="000E3253"/>
    <w:rsid w:val="000E34B7"/>
    <w:rsid w:val="000E790F"/>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9BD"/>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0D1A"/>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6984"/>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47821"/>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5A95"/>
    <w:rsid w:val="003C69F9"/>
    <w:rsid w:val="003D4522"/>
    <w:rsid w:val="003D4BB0"/>
    <w:rsid w:val="003E10E6"/>
    <w:rsid w:val="003E1558"/>
    <w:rsid w:val="003E327B"/>
    <w:rsid w:val="003E3A35"/>
    <w:rsid w:val="003E422E"/>
    <w:rsid w:val="003E5554"/>
    <w:rsid w:val="003E566F"/>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3607"/>
    <w:rsid w:val="00464A18"/>
    <w:rsid w:val="00465305"/>
    <w:rsid w:val="00466816"/>
    <w:rsid w:val="004669EA"/>
    <w:rsid w:val="00466CBA"/>
    <w:rsid w:val="004706C5"/>
    <w:rsid w:val="004717A1"/>
    <w:rsid w:val="00473591"/>
    <w:rsid w:val="004735D2"/>
    <w:rsid w:val="00473774"/>
    <w:rsid w:val="00475AD4"/>
    <w:rsid w:val="004770FD"/>
    <w:rsid w:val="0048124A"/>
    <w:rsid w:val="00481971"/>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39B9"/>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07AB0"/>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41C2"/>
    <w:rsid w:val="00566321"/>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C6BBA"/>
    <w:rsid w:val="005D2E9D"/>
    <w:rsid w:val="005D47C8"/>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3D9"/>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6EAB"/>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47D40"/>
    <w:rsid w:val="00751D2A"/>
    <w:rsid w:val="007533E2"/>
    <w:rsid w:val="00753CD0"/>
    <w:rsid w:val="007540B0"/>
    <w:rsid w:val="00754114"/>
    <w:rsid w:val="0075471C"/>
    <w:rsid w:val="00756CC2"/>
    <w:rsid w:val="007570E6"/>
    <w:rsid w:val="00757F15"/>
    <w:rsid w:val="00760B93"/>
    <w:rsid w:val="00762371"/>
    <w:rsid w:val="007628B1"/>
    <w:rsid w:val="00763FC9"/>
    <w:rsid w:val="00763FE5"/>
    <w:rsid w:val="00764198"/>
    <w:rsid w:val="00766083"/>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7A3"/>
    <w:rsid w:val="007F5BFF"/>
    <w:rsid w:val="007F6019"/>
    <w:rsid w:val="007F6C94"/>
    <w:rsid w:val="008000C5"/>
    <w:rsid w:val="00800126"/>
    <w:rsid w:val="008004D0"/>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5430"/>
    <w:rsid w:val="00866CDA"/>
    <w:rsid w:val="00867102"/>
    <w:rsid w:val="008703C6"/>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3CFF"/>
    <w:rsid w:val="00964363"/>
    <w:rsid w:val="009647C6"/>
    <w:rsid w:val="00964C4B"/>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2819"/>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14DC"/>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279"/>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509C"/>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1F49"/>
    <w:rsid w:val="00BF29CC"/>
    <w:rsid w:val="00BF434E"/>
    <w:rsid w:val="00BF4A7D"/>
    <w:rsid w:val="00BF5EE2"/>
    <w:rsid w:val="00C0118A"/>
    <w:rsid w:val="00C022DF"/>
    <w:rsid w:val="00C0469F"/>
    <w:rsid w:val="00C04C94"/>
    <w:rsid w:val="00C069BA"/>
    <w:rsid w:val="00C102A7"/>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A3"/>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87C11"/>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63D9"/>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9BD"/>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6A24"/>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6C2C"/>
    <w:rsid w:val="00E773D9"/>
    <w:rsid w:val="00E81B92"/>
    <w:rsid w:val="00E841A2"/>
    <w:rsid w:val="00E846B3"/>
    <w:rsid w:val="00E869E2"/>
    <w:rsid w:val="00E8746D"/>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4E3A"/>
    <w:rsid w:val="00EF77CE"/>
    <w:rsid w:val="00EF782A"/>
    <w:rsid w:val="00EF7FAC"/>
    <w:rsid w:val="00F01F71"/>
    <w:rsid w:val="00F02D1B"/>
    <w:rsid w:val="00F054C3"/>
    <w:rsid w:val="00F05793"/>
    <w:rsid w:val="00F05B53"/>
    <w:rsid w:val="00F12087"/>
    <w:rsid w:val="00F126CA"/>
    <w:rsid w:val="00F12952"/>
    <w:rsid w:val="00F133CD"/>
    <w:rsid w:val="00F14143"/>
    <w:rsid w:val="00F1486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25A"/>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0E32"/>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49BD"/>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5A9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0">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uiPriority w:val="99"/>
    <w:semiHidden/>
    <w:rPr>
      <w:lang w:val="x-none"/>
    </w:rPr>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styleId="af0">
    <w:name w:val="Normal (Web)"/>
    <w:basedOn w:val="a"/>
    <w:rsid w:val="002710E0"/>
    <w:pPr>
      <w:spacing w:before="100" w:beforeAutospacing="1" w:after="100" w:afterAutospacing="1"/>
    </w:pPr>
    <w:rPr>
      <w:rFonts w:ascii="Arial" w:eastAsia="Batang" w:hAnsi="Arial" w:cs="Arial"/>
      <w:color w:val="493118"/>
      <w:sz w:val="18"/>
      <w:szCs w:val="18"/>
      <w:lang w:eastAsia="ko-KR"/>
    </w:rPr>
  </w:style>
  <w:style w:type="character" w:styleId="af1">
    <w:name w:val="Strong"/>
    <w:qFormat/>
    <w:rsid w:val="00714B09"/>
    <w:rPr>
      <w:b/>
      <w:bCs/>
    </w:rPr>
  </w:style>
  <w:style w:type="table" w:styleId="af2">
    <w:name w:val="Table Grid"/>
    <w:basedOn w:val="a1"/>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619DF"/>
  </w:style>
  <w:style w:type="character" w:customStyle="1" w:styleId="10">
    <w:name w:val="标题 1 字符"/>
    <w:link w:val="1"/>
    <w:rsid w:val="004F6CEC"/>
    <w:rPr>
      <w:rFonts w:ascii="Arial" w:hAnsi="Arial"/>
      <w:sz w:val="36"/>
      <w:lang w:val="en-GB" w:eastAsia="en-US" w:bidi="ar-SA"/>
    </w:rPr>
  </w:style>
  <w:style w:type="paragraph" w:styleId="af4">
    <w:name w:val="annotation subject"/>
    <w:basedOn w:val="ac"/>
    <w:next w:val="ac"/>
    <w:link w:val="af5"/>
    <w:rsid w:val="002B5CD7"/>
    <w:rPr>
      <w:b/>
      <w:bCs/>
    </w:rPr>
  </w:style>
  <w:style w:type="character" w:customStyle="1" w:styleId="ad">
    <w:name w:val="批注文字 字符"/>
    <w:link w:val="ac"/>
    <w:uiPriority w:val="99"/>
    <w:semiHidden/>
    <w:rsid w:val="002B5CD7"/>
    <w:rPr>
      <w:rFonts w:ascii="Times New Roman" w:hAnsi="Times New Roman"/>
      <w:lang w:eastAsia="en-US"/>
    </w:rPr>
  </w:style>
  <w:style w:type="character" w:customStyle="1" w:styleId="af5">
    <w:name w:val="批注主题 字符"/>
    <w:link w:val="af4"/>
    <w:rsid w:val="002B5CD7"/>
    <w:rPr>
      <w:rFonts w:ascii="Times New Roman" w:hAnsi="Times New Roman"/>
      <w:lang w:eastAsia="en-US"/>
    </w:rPr>
  </w:style>
  <w:style w:type="character" w:styleId="af6">
    <w:name w:val="Unresolved Mention"/>
    <w:uiPriority w:val="99"/>
    <w:semiHidden/>
    <w:unhideWhenUsed/>
    <w:rsid w:val="00BB5415"/>
    <w:rPr>
      <w:color w:val="605E5C"/>
      <w:shd w:val="clear" w:color="auto" w:fill="E1DFDD"/>
    </w:rPr>
  </w:style>
  <w:style w:type="paragraph" w:styleId="af7">
    <w:name w:val="List Paragraph"/>
    <w:basedOn w:val="a"/>
    <w:uiPriority w:val="34"/>
    <w:qFormat/>
    <w:rsid w:val="0072725C"/>
    <w:pPr>
      <w:spacing w:after="0"/>
      <w:ind w:left="720"/>
      <w:contextualSpacing/>
    </w:pPr>
    <w:rPr>
      <w:rFonts w:eastAsia="Calibri"/>
      <w:sz w:val="24"/>
      <w:szCs w:val="24"/>
      <w:lang w:val="en-US"/>
    </w:rPr>
  </w:style>
  <w:style w:type="paragraph" w:styleId="af8">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a"/>
    <w:rsid w:val="000E0F97"/>
    <w:pPr>
      <w:spacing w:after="0"/>
    </w:pPr>
    <w:rPr>
      <w:rFonts w:ascii="Calibri" w:hAnsi="Calibri" w:cs="Calibri"/>
      <w:sz w:val="22"/>
      <w:szCs w:val="22"/>
      <w:lang w:val="en-US" w:eastAsia="zh-CN"/>
    </w:rPr>
  </w:style>
  <w:style w:type="paragraph" w:customStyle="1" w:styleId="xmsolistparagraph">
    <w:name w:val="x_msolistparagraph"/>
    <w:basedOn w:val="a"/>
    <w:rsid w:val="000E0F97"/>
    <w:pPr>
      <w:spacing w:after="0"/>
      <w:ind w:left="720"/>
    </w:pPr>
    <w:rPr>
      <w:rFonts w:ascii="Calibri" w:hAnsi="Calibri" w:cs="Calibri"/>
      <w:sz w:val="22"/>
      <w:szCs w:val="22"/>
      <w:lang w:val="en-US" w:eastAsia="zh-CN"/>
    </w:rPr>
  </w:style>
  <w:style w:type="character" w:customStyle="1" w:styleId="20">
    <w:name w:val="标题 2 字符"/>
    <w:aliases w:val="H2 字符,h2 字符,2nd level 字符,†berschrift 2 字符,õberschrift 2 字符,UNDERRUBRIK 1-2 字符"/>
    <w:link w:val="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 TargetMode="External"/><Relationship Id="rId47"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63" Type="http://schemas.openxmlformats.org/officeDocument/2006/relationships/hyperlink" Target="http://www.3gpp.org/ftp/Specs/html-info/21900.htm" TargetMode="External"/><Relationship Id="rId68" Type="http://schemas.openxmlformats.org/officeDocument/2006/relationships/hyperlink" Target="http://webapp.etsi.org/TBMembershipList/home.asp" TargetMode="External"/><Relationship Id="rId84" Type="http://schemas.openxmlformats.org/officeDocument/2006/relationships/fontTable" Target="fontTab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www.3gpp.org/wiki/index.php?title=2.%20A%20note%20on%20Work%20Item%20codes%20used%20on%20CRs&amp;lang=en" TargetMode="External"/><Relationship Id="rId53" Type="http://schemas.openxmlformats.org/officeDocument/2006/relationships/image" Target="media/image10.png"/><Relationship Id="rId58" Type="http://schemas.openxmlformats.org/officeDocument/2006/relationships/hyperlink" Target="http://www.3gpp.org/ftp/Specs/" TargetMode="External"/><Relationship Id="rId74" Type="http://schemas.openxmlformats.org/officeDocument/2006/relationships/hyperlink" Target="http://list.etsi.org/3gpp_tsg_sa_wg5.html" TargetMode="External"/><Relationship Id="rId79" Type="http://schemas.openxmlformats.org/officeDocument/2006/relationships/hyperlink" Target="https://nwm-trial.etsi.org/"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image" Target="media/image2.png"/><Relationship Id="rId43" Type="http://schemas.openxmlformats.org/officeDocument/2006/relationships/hyperlink" Target="https://forge.3gpp.org/rep/sa5/MnS/-/branches" TargetMode="External"/><Relationship Id="rId48" Type="http://schemas.openxmlformats.org/officeDocument/2006/relationships/image" Target="media/image7.jpeg"/><Relationship Id="rId56" Type="http://schemas.openxmlformats.org/officeDocument/2006/relationships/hyperlink" Target="https://portal.3gpp.org/" TargetMode="External"/><Relationship Id="rId64" Type="http://schemas.openxmlformats.org/officeDocument/2006/relationships/hyperlink" Target="http://www.3gpp.org/ftp/Information/WORK_PLAN/" TargetMode="External"/><Relationship Id="rId69" Type="http://schemas.openxmlformats.org/officeDocument/2006/relationships/hyperlink" Target="http://www.etsi.org/about/getting-to-etsi" TargetMode="External"/><Relationship Id="rId77" Type="http://schemas.openxmlformats.org/officeDocument/2006/relationships/hyperlink" Target="https://www.3gpp.org/ftp/Meetings_3GPP_SYNC/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hyperlink" Target="https://forge.3gpp.org/rep/sa5" TargetMode="External"/><Relationship Id="rId46" Type="http://schemas.openxmlformats.org/officeDocument/2006/relationships/image" Target="media/image6.png"/><Relationship Id="rId59" Type="http://schemas.openxmlformats.org/officeDocument/2006/relationships/hyperlink" Target="http://www.3gpp.org/ftp/Specs/latest/" TargetMode="External"/><Relationship Id="rId67" Type="http://schemas.openxmlformats.org/officeDocument/2006/relationships/hyperlink" Target="http://webapp.etsi.org/teldir/PersonalInfo.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all/5G_APIs/-/blob/REL-19/README.md" TargetMode="External"/><Relationship Id="rId54" Type="http://schemas.openxmlformats.org/officeDocument/2006/relationships/hyperlink" Target="https://forge.3gpp.org/rep/sa5/MnS/-/tree/Tag_Rel18_SA103/" TargetMode="External"/><Relationship Id="rId62" Type="http://schemas.openxmlformats.org/officeDocument/2006/relationships/hyperlink" Target="http://www.3gpp.org/ftp/Information/Databases/Change_Request/" TargetMode="External"/><Relationship Id="rId70" Type="http://schemas.openxmlformats.org/officeDocument/2006/relationships/hyperlink" Target="http://www.3gpp.org/SA5" TargetMode="External"/><Relationship Id="rId75" Type="http://schemas.openxmlformats.org/officeDocument/2006/relationships/hyperlink" Target="http://list.etsi.org/3gpp_tsg_sa_wg5_charging.html"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s://www.3gpp.org/ftp/Email_Discussions/SA5/Email_approvals" TargetMode="External"/><Relationship Id="rId49" Type="http://schemas.openxmlformats.org/officeDocument/2006/relationships/image" Target="media/image8.png"/><Relationship Id="rId57" Type="http://schemas.openxmlformats.org/officeDocument/2006/relationships/hyperlink" Target="http://www.3gpp.org/Specification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4.png"/><Relationship Id="rId52" Type="http://schemas.openxmlformats.org/officeDocument/2006/relationships/hyperlink" Target="https://forge.3gpp.org/rep/sa5/MnS/-/tree/Integration_Rel17_SA5_141_YAML" TargetMode="External"/><Relationship Id="rId60" Type="http://schemas.openxmlformats.org/officeDocument/2006/relationships/hyperlink" Target="http://www.3gpp.org/ftp/Information/Databases/Spec_Status/" TargetMode="External"/><Relationship Id="rId65" Type="http://schemas.openxmlformats.org/officeDocument/2006/relationships/hyperlink" Target="http://webapp.etsi.org/meetingcalendar/QueryForm.asp" TargetMode="External"/><Relationship Id="rId73" Type="http://schemas.openxmlformats.org/officeDocument/2006/relationships/hyperlink" Target="http://www.3gpp.org/ftp/tsg_sa/WG5_TM/Guidelines/" TargetMode="External"/><Relationship Id="rId78" Type="http://schemas.openxmlformats.org/officeDocument/2006/relationships/hyperlink" Target="https://forge.3gpp.org/rep/sa5" TargetMode="External"/><Relationship Id="rId81"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3.png"/><Relationship Id="rId34" Type="http://schemas.openxmlformats.org/officeDocument/2006/relationships/hyperlink" Target="https://www.3gpp.org/dynareport?code=TSG-WG--S5.htm&amp;Itemid=469" TargetMode="External"/><Relationship Id="rId50" Type="http://schemas.openxmlformats.org/officeDocument/2006/relationships/image" Target="media/image9.png"/><Relationship Id="rId55" Type="http://schemas.openxmlformats.org/officeDocument/2006/relationships/hyperlink" Target="https://www.3gpp.org/delegates-corner/delegates-corner-home/iana-v2" TargetMode="External"/><Relationship Id="rId76" Type="http://schemas.openxmlformats.org/officeDocument/2006/relationships/hyperlink" Target="http://list.etsi.org/3gpp_tsg_sa_wg5_oam.html" TargetMode="External"/><Relationship Id="rId7" Type="http://schemas.openxmlformats.org/officeDocument/2006/relationships/settings" Target="settings.xml"/><Relationship Id="rId71" Type="http://schemas.openxmlformats.org/officeDocument/2006/relationships/hyperlink" Target="http://www.3gpp.org/ftp/Specs/html-info/TSG-WG--S5.h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5.png"/><Relationship Id="rId66" Type="http://schemas.openxmlformats.org/officeDocument/2006/relationships/hyperlink" Target="http://webapp.etsi.org/teldir/TelDirectory.asp" TargetMode="External"/><Relationship Id="rId61" Type="http://schemas.openxmlformats.org/officeDocument/2006/relationships/hyperlink" Target="http://www.3gpp.org/ftp/Specs/Latest-drafts/" TargetMode="External"/><Relationship Id="rId82"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2.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F1B80B-0444-49EA-A170-5C6D0151B2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TotalTime>
  <Pages>38</Pages>
  <Words>16106</Words>
  <Characters>91805</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107696</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ZL</cp:lastModifiedBy>
  <cp:revision>9</cp:revision>
  <cp:lastPrinted>1900-01-01T06:00:00Z</cp:lastPrinted>
  <dcterms:created xsi:type="dcterms:W3CDTF">2025-11-07T08:56:00Z</dcterms:created>
  <dcterms:modified xsi:type="dcterms:W3CDTF">2026-01-27T00:37:00Z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